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760" w:firstLineChars="400"/>
        <w:jc w:val="both"/>
        <w:rPr>
          <w:rFonts w:hint="eastAsia" w:eastAsiaTheme="minor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val="en-US" w:eastAsia="zh-CN"/>
        </w:rPr>
        <w:t>2024年第三期钢琴线上课晋级班</w:t>
      </w:r>
      <w:r>
        <w:rPr>
          <w:rFonts w:hint="eastAsia"/>
          <w:sz w:val="24"/>
          <w:lang w:val="en-US" w:eastAsia="zh-CN"/>
        </w:rPr>
        <w:t xml:space="preserve">  </w:t>
      </w:r>
    </w:p>
    <w:p>
      <w:pPr>
        <w:jc w:val="both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                </w:t>
      </w:r>
      <w:r>
        <w:rPr>
          <w:rFonts w:hint="eastAsia"/>
          <w:sz w:val="36"/>
          <w:szCs w:val="36"/>
          <w:lang w:val="en-US" w:eastAsia="zh-CN"/>
        </w:rPr>
        <w:t xml:space="preserve">       </w:t>
      </w:r>
      <w:r>
        <w:rPr>
          <w:rFonts w:hint="eastAsia"/>
          <w:sz w:val="24"/>
          <w:lang w:val="en-US" w:eastAsia="zh-CN"/>
        </w:rPr>
        <w:t xml:space="preserve">        </w:t>
      </w:r>
      <w:r>
        <w:rPr>
          <w:rFonts w:hint="eastAsia"/>
          <w:sz w:val="24"/>
        </w:rPr>
        <w:t>任课教师：</w:t>
      </w:r>
      <w:r>
        <w:rPr>
          <w:rFonts w:hint="eastAsia"/>
          <w:sz w:val="24"/>
          <w:lang w:val="en-US" w:eastAsia="zh-CN"/>
        </w:rPr>
        <w:t>吴晓菲</w:t>
      </w:r>
    </w:p>
    <w:p>
      <w:pPr>
        <w:numPr>
          <w:ilvl w:val="0"/>
          <w:numId w:val="1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教学目标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1、本班是晋级班，学生大部分上过一期基础班，掌握了五线谱的基本知识。</w:t>
      </w:r>
    </w:p>
    <w:p>
      <w:pPr>
        <w:rPr>
          <w:rFonts w:hint="eastAsia"/>
          <w:b w:val="0"/>
          <w:sz w:val="28"/>
          <w:szCs w:val="28"/>
        </w:rPr>
      </w:pPr>
      <w:r>
        <w:rPr>
          <w:rFonts w:hint="eastAsia"/>
          <w:b w:val="0"/>
          <w:sz w:val="28"/>
          <w:szCs w:val="28"/>
          <w:lang w:val="en-US" w:eastAsia="zh-CN"/>
        </w:rPr>
        <w:t>2、</w:t>
      </w:r>
      <w:r>
        <w:rPr>
          <w:rFonts w:hint="eastAsia"/>
          <w:b w:val="0"/>
          <w:sz w:val="28"/>
          <w:szCs w:val="28"/>
        </w:rPr>
        <w:t>通过提高手指能动性、识谱、视奏等训练，</w:t>
      </w:r>
      <w:r>
        <w:rPr>
          <w:rFonts w:hint="eastAsia"/>
          <w:b w:val="0"/>
          <w:sz w:val="28"/>
          <w:szCs w:val="28"/>
          <w:lang w:val="en-US" w:eastAsia="zh-CN"/>
        </w:rPr>
        <w:t>进一步提高钢琴</w:t>
      </w:r>
      <w:r>
        <w:rPr>
          <w:rFonts w:hint="eastAsia"/>
          <w:b w:val="0"/>
          <w:sz w:val="28"/>
          <w:szCs w:val="28"/>
        </w:rPr>
        <w:t>演奏的基本方法，培养良好的演奏习惯。通过学习者弹奏练习曲目，提高学习者对音乐的理解能力以及对作品风格的把握能力。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</w:t>
      </w:r>
      <w:r>
        <w:rPr>
          <w:rFonts w:hint="eastAsia"/>
          <w:sz w:val="28"/>
          <w:szCs w:val="28"/>
        </w:rPr>
        <w:t>课时安排</w:t>
      </w:r>
      <w:r>
        <w:rPr>
          <w:rFonts w:hint="eastAsia"/>
          <w:sz w:val="28"/>
          <w:szCs w:val="28"/>
          <w:lang w:val="en-US" w:eastAsia="zh-CN"/>
        </w:rPr>
        <w:t>及上课时间</w:t>
      </w: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周二上午9：00-10：00、周五下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午15：00-16:00</w:t>
      </w: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共10课时 ，一周2课时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三、</w:t>
      </w:r>
      <w:r>
        <w:rPr>
          <w:rFonts w:hint="eastAsia"/>
          <w:sz w:val="28"/>
          <w:szCs w:val="28"/>
        </w:rPr>
        <w:t>学习资料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教材《成年人简易钢琴教程（新版五线谱）》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教师也会在课前发电子版教程。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准备材料 ：橡皮、铅笔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</w:t>
      </w:r>
      <w:r>
        <w:rPr>
          <w:rFonts w:hint="eastAsia"/>
          <w:sz w:val="28"/>
          <w:szCs w:val="28"/>
          <w:lang w:val="en-US" w:eastAsia="zh-CN"/>
        </w:rPr>
        <w:t>第一课</w:t>
      </w:r>
    </w:p>
    <w:p>
      <w:pPr>
        <w:numPr>
          <w:ilvl w:val="0"/>
          <w:numId w:val="2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学习附点四分音符。了解不完全小节。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节奏训练1-3条，要求听节拍器读出节奏或在钢琴上用任意琴键演奏出来。</w:t>
      </w:r>
    </w:p>
    <w:p>
      <w:pPr>
        <w:numPr>
          <w:numId w:val="0"/>
        </w:numPr>
        <w:ind w:leftChars="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3、学习连奏练习弹奏练习3和练习曲12、13。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作业：《拜厄练习曲12、13》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第二课</w:t>
      </w:r>
    </w:p>
    <w:p>
      <w:pPr>
        <w:numPr>
          <w:ilvl w:val="0"/>
          <w:numId w:val="3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学习《拜厄练习曲26》注意连线的奏法。</w:t>
      </w:r>
    </w:p>
    <w:p>
      <w:pPr>
        <w:numPr>
          <w:ilvl w:val="0"/>
          <w:numId w:val="3"/>
        </w:numPr>
        <w:ind w:leftChars="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学习乐曲《北风吹》注意乐句。</w:t>
      </w:r>
    </w:p>
    <w:p>
      <w:pPr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作业：《拜厄练习曲26》、《北风吹》</w:t>
      </w:r>
    </w:p>
    <w:p>
      <w:pPr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第三课</w:t>
      </w:r>
    </w:p>
    <w:p>
      <w:pPr>
        <w:numPr>
          <w:ilvl w:val="0"/>
          <w:numId w:val="4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讲解各种反复记号的用法。</w:t>
      </w:r>
    </w:p>
    <w:p>
      <w:pPr>
        <w:numPr>
          <w:ilvl w:val="0"/>
          <w:numId w:val="4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学习乐曲《美丽的神话》，双手配合注意乐句。</w:t>
      </w:r>
    </w:p>
    <w:p>
      <w:pPr>
        <w:numPr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作业:《美丽的神话》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第四课</w:t>
      </w:r>
    </w:p>
    <w:p>
      <w:pPr>
        <w:numPr>
          <w:ilvl w:val="0"/>
          <w:numId w:val="5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学习乐曲《洋娃娃和小熊跳舞》巩固连线的奏法。</w:t>
      </w:r>
    </w:p>
    <w:p>
      <w:pPr>
        <w:numPr>
          <w:ilvl w:val="0"/>
          <w:numId w:val="5"/>
        </w:numPr>
        <w:ind w:leftChars="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学习乐曲《昨夜奇梦》注意同音连线。</w:t>
      </w:r>
    </w:p>
    <w:p>
      <w:pPr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作业：《洋娃娃和小熊跳舞》、《昨夜奇梦》</w:t>
      </w:r>
    </w:p>
    <w:p>
      <w:pPr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第五课</w:t>
      </w:r>
    </w:p>
    <w:p>
      <w:pPr>
        <w:numPr>
          <w:ilvl w:val="0"/>
          <w:numId w:val="6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学习切分节奏。</w:t>
      </w:r>
    </w:p>
    <w:p>
      <w:pPr>
        <w:numPr>
          <w:ilvl w:val="0"/>
          <w:numId w:val="6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节奏练习1-3。</w:t>
      </w:r>
    </w:p>
    <w:p>
      <w:pPr>
        <w:numPr>
          <w:ilvl w:val="0"/>
          <w:numId w:val="6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学习扩指、缩指。</w:t>
      </w:r>
    </w:p>
    <w:p>
      <w:pPr>
        <w:numPr>
          <w:ilvl w:val="0"/>
          <w:numId w:val="6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学习乐曲《钢琴初步教程599之5》</w:t>
      </w:r>
    </w:p>
    <w:p>
      <w:pPr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作业：《钢琴初步教程599之5》</w:t>
      </w:r>
    </w:p>
    <w:p>
      <w:pPr>
        <w:numPr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第六课</w:t>
      </w:r>
    </w:p>
    <w:p>
      <w:pPr>
        <w:numPr>
          <w:ilvl w:val="0"/>
          <w:numId w:val="7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常用速度、力度标记讲解。</w:t>
      </w:r>
    </w:p>
    <w:p>
      <w:pPr>
        <w:numPr>
          <w:ilvl w:val="0"/>
          <w:numId w:val="7"/>
        </w:numPr>
        <w:ind w:left="0" w:leftChars="0" w:firstLine="0" w:firstLine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学习乐曲《钢琴初步教程599之6》。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作业：《钢琴初步教程599之6》</w:t>
      </w:r>
    </w:p>
    <w:p>
      <w:pPr>
        <w:numPr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第七课</w:t>
      </w:r>
    </w:p>
    <w:p>
      <w:pPr>
        <w:numPr>
          <w:ilvl w:val="0"/>
          <w:numId w:val="8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学习乐曲《爱的罗曼史》注意乐曲里的变化音。</w:t>
      </w:r>
    </w:p>
    <w:p>
      <w:pPr>
        <w:numPr>
          <w:ilvl w:val="0"/>
          <w:numId w:val="8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学习乐曲《红蜻蜓》了解乐曲背景，注意乐曲的歌唱性。</w:t>
      </w:r>
    </w:p>
    <w:p>
      <w:pPr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作业:《爱的罗曼史》、《红蜻蜓》</w:t>
      </w:r>
    </w:p>
    <w:p>
      <w:pPr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第八课</w:t>
      </w:r>
    </w:p>
    <w:p>
      <w:pPr>
        <w:numPr>
          <w:ilvl w:val="0"/>
          <w:numId w:val="9"/>
        </w:numPr>
        <w:tabs>
          <w:tab w:val="left" w:pos="5468"/>
        </w:tabs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学习乐曲《送别》右手弹奏主旋律，要按照连线去做呼吸，左手标记了legato要弹成连奏，在弹奏中经常移动手位，要将音与指法对应。</w:t>
      </w:r>
    </w:p>
    <w:p>
      <w:pPr>
        <w:numPr>
          <w:ilvl w:val="0"/>
          <w:numId w:val="9"/>
        </w:numPr>
        <w:tabs>
          <w:tab w:val="left" w:pos="5468"/>
        </w:tabs>
        <w:ind w:left="0" w:leftChars="0" w:firstLine="0" w:firstLine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学习乐曲《红河谷》注意扩指和缩指比较多要多练习。</w:t>
      </w:r>
    </w:p>
    <w:p>
      <w:pPr>
        <w:numPr>
          <w:numId w:val="0"/>
        </w:numPr>
        <w:tabs>
          <w:tab w:val="left" w:pos="5468"/>
        </w:tabs>
        <w:ind w:leftChars="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作业：《送别》、《红河谷》</w:t>
      </w:r>
    </w:p>
    <w:p>
      <w:pPr>
        <w:numPr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第九课</w:t>
      </w:r>
    </w:p>
    <w:p>
      <w:pPr>
        <w:numPr>
          <w:ilvl w:val="0"/>
          <w:numId w:val="1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学习乐曲《莫斯科郊外的晚上》，左手要弹连奏，右手按照连线来呼吸，注意延音线和音的时值，扩指和缩指较多，注意指法，可以先分手练习再合手。</w:t>
      </w:r>
    </w:p>
    <w:p>
      <w:pPr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作业《莫斯科郊外的晚上》</w:t>
      </w:r>
    </w:p>
    <w:p>
      <w:pPr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第十课</w:t>
      </w:r>
    </w:p>
    <w:p>
      <w:pPr>
        <w:numPr>
          <w:ilvl w:val="0"/>
          <w:numId w:val="11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学习乐曲《爱的礼赞》注意变化音和指法，乐曲的歌唱性要注意练习。</w:t>
      </w:r>
    </w:p>
    <w:p>
      <w:pPr>
        <w:numPr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作业：《爱的礼赞》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5468"/>
        </w:tabs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ab/>
      </w:r>
    </w:p>
    <w:p>
      <w:pPr>
        <w:numPr>
          <w:ilvl w:val="0"/>
          <w:numId w:val="0"/>
        </w:numPr>
        <w:tabs>
          <w:tab w:val="left" w:pos="5468"/>
        </w:tabs>
        <w:ind w:firstLine="3920" w:firstLineChars="140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</w:t>
      </w: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286" w:bottom="1440" w:left="7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C28E60"/>
    <w:multiLevelType w:val="singleLevel"/>
    <w:tmpl w:val="88C28E6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8AB011AC"/>
    <w:multiLevelType w:val="singleLevel"/>
    <w:tmpl w:val="8AB011AC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8E4AD99E"/>
    <w:multiLevelType w:val="singleLevel"/>
    <w:tmpl w:val="8E4AD99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93DA5184"/>
    <w:multiLevelType w:val="singleLevel"/>
    <w:tmpl w:val="93DA5184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BFD5280A"/>
    <w:multiLevelType w:val="singleLevel"/>
    <w:tmpl w:val="BFD5280A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17539716"/>
    <w:multiLevelType w:val="singleLevel"/>
    <w:tmpl w:val="17539716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1F27B154"/>
    <w:multiLevelType w:val="singleLevel"/>
    <w:tmpl w:val="1F27B15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394AD399"/>
    <w:multiLevelType w:val="singleLevel"/>
    <w:tmpl w:val="394AD399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42D62755"/>
    <w:multiLevelType w:val="singleLevel"/>
    <w:tmpl w:val="42D62755"/>
    <w:lvl w:ilvl="0" w:tentative="0">
      <w:start w:val="1"/>
      <w:numFmt w:val="decimal"/>
      <w:suff w:val="nothing"/>
      <w:lvlText w:val="%1、"/>
      <w:lvlJc w:val="left"/>
    </w:lvl>
  </w:abstractNum>
  <w:abstractNum w:abstractNumId="9">
    <w:nsid w:val="4BDED2F6"/>
    <w:multiLevelType w:val="singleLevel"/>
    <w:tmpl w:val="4BDED2F6"/>
    <w:lvl w:ilvl="0" w:tentative="0">
      <w:start w:val="1"/>
      <w:numFmt w:val="decimal"/>
      <w:suff w:val="nothing"/>
      <w:lvlText w:val="%1、"/>
      <w:lvlJc w:val="left"/>
    </w:lvl>
  </w:abstractNum>
  <w:abstractNum w:abstractNumId="10">
    <w:nsid w:val="6BDECB29"/>
    <w:multiLevelType w:val="singleLevel"/>
    <w:tmpl w:val="6BDECB2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9"/>
  </w:num>
  <w:num w:numId="5">
    <w:abstractNumId w:val="0"/>
  </w:num>
  <w:num w:numId="6">
    <w:abstractNumId w:val="4"/>
  </w:num>
  <w:num w:numId="7">
    <w:abstractNumId w:val="8"/>
  </w:num>
  <w:num w:numId="8">
    <w:abstractNumId w:val="1"/>
  </w:num>
  <w:num w:numId="9">
    <w:abstractNumId w:val="2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kNzNmOGYxNDU5NjYxNzM0YWQ1NTE0N2RmNTIwZGUifQ=="/>
  </w:docVars>
  <w:rsids>
    <w:rsidRoot w:val="00000000"/>
    <w:rsid w:val="044D5EBB"/>
    <w:rsid w:val="084E3770"/>
    <w:rsid w:val="0CDC3BF7"/>
    <w:rsid w:val="1BF4512B"/>
    <w:rsid w:val="1DA154D5"/>
    <w:rsid w:val="1F963B83"/>
    <w:rsid w:val="2736255A"/>
    <w:rsid w:val="29EA0B1D"/>
    <w:rsid w:val="2B143971"/>
    <w:rsid w:val="2C0B287D"/>
    <w:rsid w:val="2D80660D"/>
    <w:rsid w:val="2D9358D2"/>
    <w:rsid w:val="2DD42991"/>
    <w:rsid w:val="45EF1AB6"/>
    <w:rsid w:val="47056059"/>
    <w:rsid w:val="486E7895"/>
    <w:rsid w:val="4A135C87"/>
    <w:rsid w:val="546B615E"/>
    <w:rsid w:val="567A1E0C"/>
    <w:rsid w:val="5A296335"/>
    <w:rsid w:val="5B2F55DC"/>
    <w:rsid w:val="5CEF682B"/>
    <w:rsid w:val="5D1174CC"/>
    <w:rsid w:val="5E2E277E"/>
    <w:rsid w:val="5F903330"/>
    <w:rsid w:val="73615B48"/>
    <w:rsid w:val="76D41785"/>
    <w:rsid w:val="77F049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2052</Words>
  <Characters>2103</Characters>
  <Lines>0</Lines>
  <Paragraphs>0</Paragraphs>
  <TotalTime>18</TotalTime>
  <ScaleCrop>false</ScaleCrop>
  <LinksUpToDate>false</LinksUpToDate>
  <CharactersWithSpaces>2331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2016-10-10T03:34:00Z</cp:lastPrinted>
  <dcterms:modified xsi:type="dcterms:W3CDTF">2024-06-27T12:37:55Z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08F269512AC94DF894FC000A5906B82D</vt:lpwstr>
  </property>
</Properties>
</file>