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34A" w:rsidRDefault="0034034A" w:rsidP="0034034A">
      <w:pPr>
        <w:pStyle w:val="a3"/>
        <w:spacing w:before="117"/>
        <w:ind w:left="3435"/>
        <w:outlineLvl w:val="0"/>
        <w:rPr>
          <w:sz w:val="31"/>
          <w:szCs w:val="31"/>
        </w:rPr>
      </w:pPr>
      <w:r>
        <w:rPr>
          <w:rFonts w:hint="eastAsia"/>
          <w:b/>
          <w:bCs/>
          <w:spacing w:val="5"/>
          <w:sz w:val="31"/>
          <w:szCs w:val="31"/>
        </w:rPr>
        <w:t>民族</w:t>
      </w:r>
      <w:proofErr w:type="gramStart"/>
      <w:r>
        <w:rPr>
          <w:rFonts w:hint="eastAsia"/>
          <w:b/>
          <w:bCs/>
          <w:spacing w:val="5"/>
          <w:sz w:val="31"/>
          <w:szCs w:val="31"/>
        </w:rPr>
        <w:t>舞基础</w:t>
      </w:r>
      <w:proofErr w:type="gramEnd"/>
      <w:r>
        <w:rPr>
          <w:rFonts w:hint="eastAsia"/>
          <w:b/>
          <w:bCs/>
          <w:spacing w:val="5"/>
          <w:sz w:val="31"/>
          <w:szCs w:val="31"/>
        </w:rPr>
        <w:t>班教学计划表</w:t>
      </w:r>
    </w:p>
    <w:p w:rsidR="0034034A" w:rsidRDefault="0034034A" w:rsidP="0034034A">
      <w:pPr>
        <w:spacing w:line="333" w:lineRule="auto"/>
        <w:rPr>
          <w:rFonts w:hint="eastAsia"/>
        </w:rPr>
      </w:pPr>
      <w:r>
        <w:t xml:space="preserve"> </w:t>
      </w:r>
    </w:p>
    <w:p w:rsidR="0034034A" w:rsidRDefault="0034034A" w:rsidP="0034034A">
      <w:pPr>
        <w:pStyle w:val="a3"/>
        <w:spacing w:before="65"/>
        <w:ind w:left="110"/>
      </w:pPr>
      <w:r>
        <w:rPr>
          <w:rFonts w:hint="eastAsia"/>
          <w:u w:val="single"/>
        </w:rPr>
        <w:tab/>
      </w:r>
      <w:r>
        <w:rPr>
          <w:rFonts w:hint="eastAsia"/>
          <w:spacing w:val="4"/>
          <w:u w:val="single"/>
        </w:rPr>
        <w:t xml:space="preserve">2024   </w:t>
      </w:r>
      <w:r>
        <w:rPr>
          <w:rFonts w:hint="eastAsia"/>
          <w:spacing w:val="-85"/>
        </w:rPr>
        <w:t xml:space="preserve"> </w:t>
      </w:r>
      <w:r>
        <w:rPr>
          <w:rFonts w:hint="eastAsia"/>
          <w:b/>
          <w:bCs/>
          <w:spacing w:val="4"/>
        </w:rPr>
        <w:t>学年度</w:t>
      </w:r>
      <w:r>
        <w:rPr>
          <w:rFonts w:hint="eastAsia"/>
          <w:spacing w:val="4"/>
        </w:rPr>
        <w:t xml:space="preserve">     </w:t>
      </w:r>
      <w:r>
        <w:rPr>
          <w:rFonts w:hint="eastAsia"/>
          <w:spacing w:val="4"/>
          <w:u w:val="single"/>
        </w:rPr>
        <w:t xml:space="preserve">     </w:t>
      </w:r>
      <w:r>
        <w:rPr>
          <w:rFonts w:hint="eastAsia"/>
          <w:spacing w:val="18"/>
        </w:rPr>
        <w:t xml:space="preserve"> </w:t>
      </w:r>
      <w:r>
        <w:rPr>
          <w:rFonts w:hint="eastAsia"/>
          <w:b/>
          <w:bCs/>
          <w:spacing w:val="4"/>
        </w:rPr>
        <w:t>学期总</w:t>
      </w:r>
      <w:r>
        <w:rPr>
          <w:rFonts w:hint="eastAsia"/>
          <w:b/>
          <w:bCs/>
          <w:spacing w:val="3"/>
        </w:rPr>
        <w:t>第</w:t>
      </w:r>
      <w:r>
        <w:rPr>
          <w:rFonts w:hint="eastAsia"/>
          <w:spacing w:val="7"/>
        </w:rPr>
        <w:t xml:space="preserve">  </w:t>
      </w:r>
      <w:r>
        <w:rPr>
          <w:rFonts w:hint="eastAsia"/>
          <w:spacing w:val="7"/>
          <w:u w:val="single"/>
        </w:rPr>
        <w:t xml:space="preserve">    </w:t>
      </w:r>
      <w:r>
        <w:rPr>
          <w:rFonts w:hint="eastAsia"/>
          <w:spacing w:val="3"/>
          <w:u w:val="single"/>
        </w:rPr>
        <w:t>3</w:t>
      </w:r>
      <w:r>
        <w:rPr>
          <w:rFonts w:hint="eastAsia"/>
          <w:spacing w:val="8"/>
        </w:rPr>
        <w:t xml:space="preserve">  </w:t>
      </w:r>
      <w:r>
        <w:rPr>
          <w:rFonts w:hint="eastAsia"/>
          <w:b/>
          <w:bCs/>
          <w:spacing w:val="3"/>
        </w:rPr>
        <w:t>期</w:t>
      </w:r>
      <w:r>
        <w:rPr>
          <w:rFonts w:hint="eastAsia"/>
          <w:spacing w:val="5"/>
        </w:rPr>
        <w:t xml:space="preserve">    </w:t>
      </w:r>
      <w:r>
        <w:rPr>
          <w:rFonts w:hint="eastAsia"/>
          <w:spacing w:val="8"/>
          <w:u w:val="single"/>
        </w:rPr>
        <w:t xml:space="preserve">    </w:t>
      </w:r>
      <w:r>
        <w:rPr>
          <w:rFonts w:hint="eastAsia"/>
          <w:spacing w:val="3"/>
          <w:u w:val="single"/>
        </w:rPr>
        <w:t xml:space="preserve">7-8 </w:t>
      </w:r>
      <w:r>
        <w:rPr>
          <w:rFonts w:hint="eastAsia"/>
          <w:spacing w:val="17"/>
        </w:rPr>
        <w:t xml:space="preserve"> </w:t>
      </w:r>
      <w:r>
        <w:rPr>
          <w:rFonts w:hint="eastAsia"/>
          <w:b/>
          <w:bCs/>
          <w:spacing w:val="3"/>
        </w:rPr>
        <w:t>月份</w:t>
      </w:r>
    </w:p>
    <w:p w:rsidR="0034034A" w:rsidRDefault="0034034A" w:rsidP="0034034A">
      <w:pPr>
        <w:rPr>
          <w:rFonts w:hint="eastAsia"/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Style w:val="TableNormal"/>
        <w:tblW w:w="9858" w:type="dxa"/>
        <w:tblInd w:w="1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8"/>
      </w:tblGrid>
      <w:tr w:rsidR="0034034A" w:rsidTr="0034034A">
        <w:trPr>
          <w:trHeight w:val="337"/>
        </w:trPr>
        <w:tc>
          <w:tcPr>
            <w:tcW w:w="9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AB92"/>
            <w:hideMark/>
          </w:tcPr>
          <w:p w:rsidR="0034034A" w:rsidRDefault="0034034A">
            <w:pPr>
              <w:pStyle w:val="TableText"/>
              <w:spacing w:before="40"/>
              <w:ind w:left="422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b/>
                <w:bCs/>
                <w:spacing w:val="-5"/>
                <w:sz w:val="24"/>
                <w:szCs w:val="24"/>
              </w:rPr>
              <w:t>学生基本情况</w:t>
            </w:r>
          </w:p>
        </w:tc>
      </w:tr>
      <w:tr w:rsidR="0034034A" w:rsidTr="0034034A">
        <w:trPr>
          <w:trHeight w:val="641"/>
        </w:trPr>
        <w:tc>
          <w:tcPr>
            <w:tcW w:w="9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34A" w:rsidRDefault="0034034A">
            <w:pPr>
              <w:spacing w:line="295" w:lineRule="auto"/>
              <w:rPr>
                <w:rFonts w:hint="eastAsia"/>
                <w:sz w:val="21"/>
              </w:rPr>
            </w:pPr>
          </w:p>
          <w:p w:rsidR="0034034A" w:rsidRDefault="0034034A">
            <w:pPr>
              <w:pStyle w:val="TableText"/>
              <w:spacing w:before="65"/>
              <w:ind w:left="118"/>
              <w:rPr>
                <w:rFonts w:cs="Times New Roman"/>
              </w:rPr>
            </w:pPr>
            <w:r>
              <w:rPr>
                <w:rFonts w:cs="Times New Roman" w:hint="eastAsia"/>
                <w:spacing w:val="3"/>
              </w:rPr>
              <w:t>专业：</w:t>
            </w:r>
            <w:r>
              <w:rPr>
                <w:rFonts w:cs="Times New Roman" w:hint="eastAsia"/>
                <w:spacing w:val="3"/>
                <w:u w:val="single"/>
              </w:rPr>
              <w:t xml:space="preserve">    舞蹈      </w:t>
            </w:r>
            <w:r>
              <w:rPr>
                <w:rFonts w:cs="Times New Roman" w:hint="eastAsia"/>
                <w:spacing w:val="15"/>
              </w:rPr>
              <w:t xml:space="preserve"> </w:t>
            </w:r>
            <w:r>
              <w:rPr>
                <w:rFonts w:cs="Times New Roman" w:hint="eastAsia"/>
                <w:spacing w:val="3"/>
              </w:rPr>
              <w:t>班级：</w:t>
            </w:r>
            <w:r>
              <w:rPr>
                <w:rFonts w:cs="Times New Roman" w:hint="eastAsia"/>
                <w:spacing w:val="16"/>
              </w:rPr>
              <w:t xml:space="preserve"> </w:t>
            </w:r>
            <w:r>
              <w:rPr>
                <w:rFonts w:cs="Times New Roman" w:hint="eastAsia"/>
                <w:spacing w:val="10"/>
                <w:u w:val="single"/>
              </w:rPr>
              <w:t xml:space="preserve">    </w:t>
            </w:r>
            <w:r>
              <w:rPr>
                <w:rFonts w:cs="Times New Roman" w:hint="eastAsia"/>
                <w:spacing w:val="3"/>
                <w:u w:val="single"/>
              </w:rPr>
              <w:t>民族</w:t>
            </w:r>
            <w:proofErr w:type="gramStart"/>
            <w:r>
              <w:rPr>
                <w:rFonts w:cs="Times New Roman" w:hint="eastAsia"/>
                <w:spacing w:val="3"/>
                <w:u w:val="single"/>
              </w:rPr>
              <w:t>舞基础</w:t>
            </w:r>
            <w:proofErr w:type="gramEnd"/>
            <w:r>
              <w:rPr>
                <w:rFonts w:cs="Times New Roman" w:hint="eastAsia"/>
                <w:spacing w:val="3"/>
                <w:u w:val="single"/>
              </w:rPr>
              <w:t xml:space="preserve">班   </w:t>
            </w:r>
            <w:r>
              <w:rPr>
                <w:rFonts w:cs="Times New Roman" w:hint="eastAsia"/>
                <w:spacing w:val="-89"/>
              </w:rPr>
              <w:t xml:space="preserve"> </w:t>
            </w:r>
            <w:r>
              <w:rPr>
                <w:rFonts w:cs="Times New Roman" w:hint="eastAsia"/>
                <w:spacing w:val="3"/>
              </w:rPr>
              <w:t>年龄段：</w:t>
            </w:r>
            <w:r>
              <w:rPr>
                <w:rFonts w:cs="Times New Roman" w:hint="eastAsia"/>
                <w:spacing w:val="11"/>
                <w:u w:val="single"/>
              </w:rPr>
              <w:t xml:space="preserve">   </w:t>
            </w:r>
            <w:r>
              <w:rPr>
                <w:rFonts w:cs="Times New Roman" w:hint="eastAsia"/>
                <w:spacing w:val="2"/>
                <w:u w:val="single"/>
              </w:rPr>
              <w:t>18</w:t>
            </w:r>
            <w:r>
              <w:rPr>
                <w:rFonts w:cs="Times New Roman" w:hint="eastAsia"/>
                <w:spacing w:val="-37"/>
                <w:u w:val="single"/>
              </w:rPr>
              <w:t xml:space="preserve"> </w:t>
            </w:r>
            <w:r>
              <w:rPr>
                <w:rFonts w:cs="Times New Roman" w:hint="eastAsia"/>
                <w:spacing w:val="2"/>
                <w:u w:val="single"/>
              </w:rPr>
              <w:t xml:space="preserve">岁以上      </w:t>
            </w:r>
          </w:p>
        </w:tc>
      </w:tr>
      <w:tr w:rsidR="0034034A" w:rsidTr="0034034A">
        <w:trPr>
          <w:trHeight w:val="333"/>
        </w:trPr>
        <w:tc>
          <w:tcPr>
            <w:tcW w:w="9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AB92"/>
            <w:hideMark/>
          </w:tcPr>
          <w:p w:rsidR="0034034A" w:rsidRDefault="0034034A">
            <w:pPr>
              <w:pStyle w:val="TableText"/>
              <w:spacing w:before="37"/>
              <w:ind w:left="4453"/>
              <w:rPr>
                <w:rFonts w:cs="Times New Roman" w:hint="eastAsia"/>
                <w:sz w:val="24"/>
                <w:szCs w:val="24"/>
              </w:rPr>
            </w:pPr>
            <w:r>
              <w:rPr>
                <w:rFonts w:cs="Times New Roman" w:hint="eastAsia"/>
                <w:b/>
                <w:bCs/>
                <w:spacing w:val="-4"/>
                <w:sz w:val="24"/>
                <w:szCs w:val="24"/>
              </w:rPr>
              <w:t>教师情况</w:t>
            </w:r>
          </w:p>
        </w:tc>
      </w:tr>
      <w:tr w:rsidR="0034034A" w:rsidTr="0034034A">
        <w:trPr>
          <w:trHeight w:val="641"/>
        </w:trPr>
        <w:tc>
          <w:tcPr>
            <w:tcW w:w="9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34A" w:rsidRDefault="0034034A">
            <w:pPr>
              <w:spacing w:line="295" w:lineRule="auto"/>
              <w:rPr>
                <w:rFonts w:hint="eastAsia"/>
                <w:sz w:val="21"/>
              </w:rPr>
            </w:pPr>
          </w:p>
          <w:p w:rsidR="0034034A" w:rsidRDefault="0034034A">
            <w:pPr>
              <w:pStyle w:val="TableText"/>
              <w:spacing w:before="65"/>
              <w:ind w:left="114"/>
              <w:rPr>
                <w:rFonts w:cs="Times New Roman"/>
              </w:rPr>
            </w:pPr>
            <w:r>
              <w:rPr>
                <w:rFonts w:cs="Times New Roman" w:hint="eastAsia"/>
                <w:spacing w:val="4"/>
              </w:rPr>
              <w:t xml:space="preserve">姓名： </w:t>
            </w:r>
            <w:r>
              <w:rPr>
                <w:rFonts w:cs="Times New Roman" w:hint="eastAsia"/>
                <w:spacing w:val="4"/>
                <w:u w:val="single"/>
              </w:rPr>
              <w:t xml:space="preserve">   </w:t>
            </w:r>
            <w:proofErr w:type="gramStart"/>
            <w:r>
              <w:rPr>
                <w:rFonts w:cs="Times New Roman" w:hint="eastAsia"/>
                <w:spacing w:val="4"/>
                <w:u w:val="single"/>
              </w:rPr>
              <w:t>唐亚欢</w:t>
            </w:r>
            <w:proofErr w:type="gramEnd"/>
            <w:r>
              <w:rPr>
                <w:rFonts w:cs="Times New Roman" w:hint="eastAsia"/>
                <w:spacing w:val="4"/>
                <w:u w:val="single"/>
              </w:rPr>
              <w:t xml:space="preserve">     </w:t>
            </w:r>
            <w:r>
              <w:rPr>
                <w:rFonts w:cs="Times New Roman" w:hint="eastAsia"/>
                <w:spacing w:val="18"/>
              </w:rPr>
              <w:t xml:space="preserve"> </w:t>
            </w:r>
            <w:r>
              <w:rPr>
                <w:rFonts w:cs="Times New Roman" w:hint="eastAsia"/>
                <w:spacing w:val="4"/>
              </w:rPr>
              <w:t>毕业院校：</w:t>
            </w:r>
            <w:r>
              <w:rPr>
                <w:rFonts w:cs="Times New Roman" w:hint="eastAsia"/>
                <w:spacing w:val="16"/>
              </w:rPr>
              <w:t xml:space="preserve"> </w:t>
            </w:r>
            <w:r>
              <w:rPr>
                <w:rFonts w:cs="Times New Roman" w:hint="eastAsia"/>
                <w:spacing w:val="11"/>
                <w:u w:val="single"/>
              </w:rPr>
              <w:t xml:space="preserve">  </w:t>
            </w:r>
            <w:r>
              <w:rPr>
                <w:rFonts w:cs="Times New Roman" w:hint="eastAsia"/>
                <w:spacing w:val="4"/>
                <w:u w:val="single"/>
              </w:rPr>
              <w:t xml:space="preserve">北京现代音乐学院              </w:t>
            </w:r>
            <w:r>
              <w:rPr>
                <w:rFonts w:cs="Times New Roman" w:hint="eastAsia"/>
                <w:spacing w:val="3"/>
                <w:u w:val="single"/>
              </w:rPr>
              <w:t xml:space="preserve">      </w:t>
            </w:r>
          </w:p>
        </w:tc>
      </w:tr>
      <w:tr w:rsidR="0034034A" w:rsidTr="0034034A">
        <w:trPr>
          <w:trHeight w:val="333"/>
        </w:trPr>
        <w:tc>
          <w:tcPr>
            <w:tcW w:w="9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AB92"/>
            <w:hideMark/>
          </w:tcPr>
          <w:p w:rsidR="0034034A" w:rsidRDefault="0034034A">
            <w:pPr>
              <w:pStyle w:val="TableText"/>
              <w:spacing w:before="37"/>
              <w:ind w:left="3731"/>
              <w:rPr>
                <w:rFonts w:cs="Times New Roman" w:hint="eastAsia"/>
                <w:sz w:val="24"/>
                <w:szCs w:val="24"/>
              </w:rPr>
            </w:pPr>
            <w:r>
              <w:rPr>
                <w:rFonts w:cs="Times New Roman" w:hint="eastAsia"/>
                <w:b/>
                <w:bCs/>
                <w:spacing w:val="-3"/>
                <w:sz w:val="24"/>
                <w:szCs w:val="24"/>
              </w:rPr>
              <w:t>本学期教学目的及要求</w:t>
            </w:r>
          </w:p>
        </w:tc>
      </w:tr>
      <w:tr w:rsidR="0034034A" w:rsidTr="0034034A">
        <w:trPr>
          <w:trHeight w:val="1876"/>
        </w:trPr>
        <w:tc>
          <w:tcPr>
            <w:tcW w:w="9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034A" w:rsidRDefault="0034034A">
            <w:pPr>
              <w:spacing w:before="173"/>
              <w:ind w:left="129"/>
              <w:rPr>
                <w:rFonts w:ascii="FangSong" w:hAnsi="FangSong" w:hint="eastAsia"/>
                <w:sz w:val="28"/>
                <w:szCs w:val="28"/>
              </w:rPr>
            </w:pPr>
            <w:r>
              <w:rPr>
                <w:rFonts w:ascii="FangSong" w:hAnsi="FangSong"/>
                <w:spacing w:val="-2"/>
                <w:sz w:val="28"/>
                <w:szCs w:val="28"/>
              </w:rPr>
              <w:t>一、了解藏族舞蹈的风格特点。</w:t>
            </w:r>
          </w:p>
          <w:p w:rsidR="0034034A" w:rsidRDefault="0034034A">
            <w:pPr>
              <w:spacing w:before="285"/>
              <w:ind w:left="134"/>
              <w:rPr>
                <w:rFonts w:ascii="FangSong" w:hAnsi="FangSong"/>
                <w:sz w:val="28"/>
                <w:szCs w:val="28"/>
              </w:rPr>
            </w:pPr>
            <w:r>
              <w:rPr>
                <w:rFonts w:ascii="FangSong" w:hAnsi="FangSong"/>
                <w:spacing w:val="-1"/>
                <w:sz w:val="28"/>
                <w:szCs w:val="28"/>
              </w:rPr>
              <w:t>二、熟练掌握维族舞蹈的基本体态</w:t>
            </w:r>
            <w:r>
              <w:rPr>
                <w:rFonts w:ascii="FangSong" w:hAnsi="FangSong"/>
                <w:spacing w:val="-1"/>
                <w:sz w:val="28"/>
                <w:szCs w:val="28"/>
              </w:rPr>
              <w:t>,</w:t>
            </w:r>
            <w:r>
              <w:rPr>
                <w:rFonts w:ascii="FangSong" w:hAnsi="FangSong"/>
                <w:spacing w:val="-1"/>
                <w:sz w:val="28"/>
                <w:szCs w:val="28"/>
              </w:rPr>
              <w:t>手位</w:t>
            </w:r>
            <w:r>
              <w:rPr>
                <w:rFonts w:ascii="FangSong" w:hAnsi="FangSong"/>
                <w:spacing w:val="-1"/>
                <w:sz w:val="28"/>
                <w:szCs w:val="28"/>
              </w:rPr>
              <w:t>,</w:t>
            </w:r>
            <w:r>
              <w:rPr>
                <w:rFonts w:ascii="FangSong" w:hAnsi="FangSong"/>
                <w:spacing w:val="-1"/>
                <w:sz w:val="28"/>
                <w:szCs w:val="28"/>
              </w:rPr>
              <w:t>脚位</w:t>
            </w:r>
            <w:r>
              <w:rPr>
                <w:rFonts w:ascii="FangSong" w:hAnsi="FangSong"/>
                <w:spacing w:val="-1"/>
                <w:sz w:val="28"/>
                <w:szCs w:val="28"/>
              </w:rPr>
              <w:t>,</w:t>
            </w:r>
            <w:r>
              <w:rPr>
                <w:rFonts w:ascii="FangSong" w:hAnsi="FangSong"/>
                <w:spacing w:val="-1"/>
                <w:sz w:val="28"/>
                <w:szCs w:val="28"/>
              </w:rPr>
              <w:t>动律和舞姿，等各个基本元素。</w:t>
            </w:r>
          </w:p>
          <w:p w:rsidR="0034034A" w:rsidRDefault="0034034A">
            <w:pPr>
              <w:spacing w:before="289"/>
              <w:ind w:left="133"/>
              <w:rPr>
                <w:rFonts w:ascii="FangSong" w:hAnsi="FangSong"/>
                <w:sz w:val="28"/>
                <w:szCs w:val="28"/>
              </w:rPr>
            </w:pPr>
            <w:r>
              <w:rPr>
                <w:rFonts w:ascii="FangSong" w:hAnsi="FangSong"/>
                <w:spacing w:val="-3"/>
                <w:sz w:val="28"/>
                <w:szCs w:val="28"/>
              </w:rPr>
              <w:t>三、</w:t>
            </w:r>
            <w:r>
              <w:rPr>
                <w:rFonts w:ascii="FangSong" w:hAnsi="FangSong"/>
                <w:spacing w:val="-70"/>
                <w:sz w:val="28"/>
                <w:szCs w:val="28"/>
              </w:rPr>
              <w:t xml:space="preserve"> </w:t>
            </w:r>
            <w:r>
              <w:rPr>
                <w:rFonts w:ascii="FangSong" w:hAnsi="FangSong"/>
                <w:spacing w:val="-3"/>
                <w:sz w:val="28"/>
                <w:szCs w:val="28"/>
              </w:rPr>
              <w:t>自如地运用身体表现藏族舞蹈的基本特征，完整的</w:t>
            </w:r>
            <w:r>
              <w:rPr>
                <w:rFonts w:ascii="FangSong" w:hAnsi="FangSong"/>
                <w:spacing w:val="-4"/>
                <w:sz w:val="28"/>
                <w:szCs w:val="28"/>
              </w:rPr>
              <w:t>展现成品舞。</w:t>
            </w:r>
          </w:p>
        </w:tc>
      </w:tr>
      <w:tr w:rsidR="0034034A" w:rsidTr="0034034A">
        <w:trPr>
          <w:trHeight w:val="372"/>
        </w:trPr>
        <w:tc>
          <w:tcPr>
            <w:tcW w:w="9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AB92"/>
            <w:hideMark/>
          </w:tcPr>
          <w:p w:rsidR="0034034A" w:rsidRDefault="0034034A">
            <w:pPr>
              <w:pStyle w:val="TableText"/>
              <w:spacing w:before="64"/>
              <w:ind w:left="36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b/>
                <w:bCs/>
                <w:spacing w:val="-3"/>
                <w:sz w:val="24"/>
                <w:szCs w:val="24"/>
              </w:rPr>
              <w:t>维族</w:t>
            </w:r>
            <w:proofErr w:type="gramStart"/>
            <w:r>
              <w:rPr>
                <w:rFonts w:cs="Times New Roman" w:hint="eastAsia"/>
                <w:b/>
                <w:bCs/>
                <w:spacing w:val="-3"/>
                <w:sz w:val="24"/>
                <w:szCs w:val="24"/>
              </w:rPr>
              <w:t>族</w:t>
            </w:r>
            <w:proofErr w:type="gramEnd"/>
            <w:r>
              <w:rPr>
                <w:rFonts w:cs="Times New Roman" w:hint="eastAsia"/>
                <w:b/>
                <w:bCs/>
                <w:spacing w:val="-3"/>
                <w:sz w:val="24"/>
                <w:szCs w:val="24"/>
              </w:rPr>
              <w:t>舞蹈风格特点介绍</w:t>
            </w:r>
          </w:p>
        </w:tc>
      </w:tr>
      <w:tr w:rsidR="0034034A" w:rsidTr="0034034A">
        <w:trPr>
          <w:trHeight w:val="5594"/>
        </w:trPr>
        <w:tc>
          <w:tcPr>
            <w:tcW w:w="9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034A" w:rsidRDefault="0034034A">
            <w:pPr>
              <w:spacing w:before="51" w:line="280" w:lineRule="auto"/>
              <w:ind w:left="116" w:right="107" w:firstLine="418"/>
              <w:jc w:val="both"/>
              <w:rPr>
                <w:rFonts w:ascii="宋体" w:hAnsi="宋体" w:hint="eastAsia"/>
                <w:szCs w:val="20"/>
              </w:rPr>
            </w:pPr>
            <w:r>
              <w:rPr>
                <w:rFonts w:ascii="宋体" w:hAnsi="宋体" w:hint="eastAsia"/>
                <w:spacing w:val="9"/>
                <w:szCs w:val="20"/>
              </w:rPr>
              <w:t>藏族民间舞蹈的形成，受自然环境、社会生活、民俗活动以及民族审美心理等多方面的影响。藏族人</w:t>
            </w:r>
            <w:r>
              <w:rPr>
                <w:rFonts w:ascii="宋体" w:hAnsi="宋体" w:hint="eastAsia"/>
                <w:spacing w:val="13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9"/>
                <w:szCs w:val="20"/>
              </w:rPr>
              <w:t>民在长期的劳动生产、社会生活的实践中，形成了自己的心理、情感的独特表现方式，地域特色鲜明，形</w:t>
            </w:r>
            <w:r>
              <w:rPr>
                <w:rFonts w:ascii="宋体" w:hAnsi="宋体" w:hint="eastAsia"/>
                <w:spacing w:val="13"/>
                <w:szCs w:val="20"/>
              </w:rPr>
              <w:t xml:space="preserve"> </w:t>
            </w:r>
            <w:proofErr w:type="gramStart"/>
            <w:r>
              <w:rPr>
                <w:rFonts w:ascii="宋体" w:hAnsi="宋体" w:hint="eastAsia"/>
                <w:spacing w:val="9"/>
                <w:szCs w:val="20"/>
              </w:rPr>
              <w:t>式自由</w:t>
            </w:r>
            <w:proofErr w:type="gramEnd"/>
            <w:r>
              <w:rPr>
                <w:rFonts w:ascii="宋体" w:hAnsi="宋体" w:hint="eastAsia"/>
                <w:spacing w:val="9"/>
                <w:szCs w:val="20"/>
              </w:rPr>
              <w:t>活泼，舞蹈给人以安详和谐的美感，膝部的颤动、脚下的</w:t>
            </w:r>
            <w:proofErr w:type="gramStart"/>
            <w:r>
              <w:rPr>
                <w:rFonts w:ascii="宋体" w:hAnsi="宋体" w:hint="eastAsia"/>
                <w:spacing w:val="9"/>
                <w:szCs w:val="20"/>
              </w:rPr>
              <w:t>跺踏和</w:t>
            </w:r>
            <w:proofErr w:type="gramEnd"/>
            <w:r>
              <w:rPr>
                <w:rFonts w:ascii="宋体" w:hAnsi="宋体" w:hint="eastAsia"/>
                <w:spacing w:val="9"/>
                <w:szCs w:val="20"/>
              </w:rPr>
              <w:t>腰、跨动作的结合形成了特有的审</w:t>
            </w:r>
            <w:r>
              <w:rPr>
                <w:rFonts w:ascii="宋体" w:hAnsi="宋体" w:hint="eastAsia"/>
                <w:spacing w:val="13"/>
                <w:szCs w:val="20"/>
              </w:rPr>
              <w:t xml:space="preserve"> </w:t>
            </w:r>
            <w:proofErr w:type="gramStart"/>
            <w:r>
              <w:rPr>
                <w:rFonts w:ascii="宋体" w:hAnsi="宋体" w:hint="eastAsia"/>
                <w:spacing w:val="6"/>
                <w:szCs w:val="20"/>
              </w:rPr>
              <w:t>美核心</w:t>
            </w:r>
            <w:proofErr w:type="gramEnd"/>
            <w:r>
              <w:rPr>
                <w:rFonts w:ascii="宋体" w:hAnsi="宋体" w:hint="eastAsia"/>
                <w:spacing w:val="6"/>
                <w:szCs w:val="20"/>
              </w:rPr>
              <w:t>动律。</w:t>
            </w:r>
          </w:p>
          <w:p w:rsidR="0034034A" w:rsidRDefault="0034034A">
            <w:pPr>
              <w:spacing w:before="33" w:line="276" w:lineRule="auto"/>
              <w:ind w:left="113" w:right="107" w:firstLine="420"/>
              <w:jc w:val="both"/>
              <w:rPr>
                <w:rFonts w:ascii="宋体" w:hAnsi="宋体" w:hint="eastAsia"/>
                <w:szCs w:val="20"/>
              </w:rPr>
            </w:pPr>
            <w:r>
              <w:rPr>
                <w:rFonts w:ascii="宋体" w:hAnsi="宋体" w:hint="eastAsia"/>
                <w:spacing w:val="10"/>
                <w:szCs w:val="20"/>
              </w:rPr>
              <w:t>藏族民间舞蹈同类的舞种很多，由于各地区的</w:t>
            </w:r>
            <w:r>
              <w:rPr>
                <w:rFonts w:ascii="Times New Roman" w:hAnsi="Times New Roman" w:cs="Times New Roman"/>
                <w:spacing w:val="10"/>
                <w:szCs w:val="20"/>
              </w:rPr>
              <w:t>“</w:t>
            </w:r>
            <w:r>
              <w:rPr>
                <w:rFonts w:ascii="宋体" w:hAnsi="宋体" w:hint="eastAsia"/>
                <w:spacing w:val="10"/>
                <w:szCs w:val="20"/>
              </w:rPr>
              <w:t>生态位</w:t>
            </w:r>
            <w:r>
              <w:rPr>
                <w:rFonts w:ascii="Times New Roman" w:hAnsi="Times New Roman" w:cs="Times New Roman"/>
                <w:spacing w:val="10"/>
                <w:szCs w:val="20"/>
              </w:rPr>
              <w:t>”</w:t>
            </w:r>
            <w:r>
              <w:rPr>
                <w:rFonts w:ascii="宋体" w:hAnsi="宋体" w:hint="eastAsia"/>
                <w:spacing w:val="10"/>
                <w:szCs w:val="20"/>
              </w:rPr>
              <w:t>不</w:t>
            </w:r>
            <w:r>
              <w:rPr>
                <w:rFonts w:ascii="宋体" w:hAnsi="宋体" w:hint="eastAsia"/>
                <w:spacing w:val="9"/>
                <w:szCs w:val="20"/>
              </w:rPr>
              <w:t>同，同一个舞种，在动作、服饰、风格上会</w:t>
            </w:r>
            <w:r>
              <w:rPr>
                <w:rFonts w:ascii="宋体" w:hAnsi="宋体" w:hint="eastAsia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10"/>
                <w:szCs w:val="20"/>
              </w:rPr>
              <w:t>有不同的表现。如</w:t>
            </w:r>
            <w:r>
              <w:rPr>
                <w:rFonts w:ascii="Times New Roman" w:hAnsi="Times New Roman" w:cs="Times New Roman"/>
                <w:spacing w:val="10"/>
                <w:szCs w:val="20"/>
              </w:rPr>
              <w:t>“</w:t>
            </w:r>
            <w:r>
              <w:rPr>
                <w:rFonts w:ascii="宋体" w:hAnsi="宋体" w:hint="eastAsia"/>
                <w:spacing w:val="10"/>
                <w:szCs w:val="20"/>
              </w:rPr>
              <w:t>堆谐</w:t>
            </w:r>
            <w:r>
              <w:rPr>
                <w:rFonts w:ascii="Times New Roman" w:hAnsi="Times New Roman" w:cs="Times New Roman"/>
                <w:spacing w:val="10"/>
                <w:szCs w:val="20"/>
              </w:rPr>
              <w:t>”</w:t>
            </w:r>
            <w:r>
              <w:rPr>
                <w:rFonts w:ascii="宋体" w:hAnsi="宋体" w:hint="eastAsia"/>
                <w:spacing w:val="10"/>
                <w:szCs w:val="20"/>
              </w:rPr>
              <w:t>注重脚下节奏的多样性，重视上肢表演的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“</w:t>
            </w:r>
            <w:r>
              <w:rPr>
                <w:rFonts w:ascii="宋体" w:hAnsi="宋体" w:hint="eastAsia"/>
                <w:spacing w:val="9"/>
                <w:szCs w:val="20"/>
              </w:rPr>
              <w:t>谐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”</w:t>
            </w:r>
            <w:r>
              <w:rPr>
                <w:rFonts w:ascii="Times New Roman" w:hAnsi="Times New Roman" w:cs="Times New Roman"/>
                <w:spacing w:val="-24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9"/>
                <w:szCs w:val="20"/>
              </w:rPr>
              <w:t>，讲究舞袖的摆动；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“</w:t>
            </w:r>
            <w:r>
              <w:rPr>
                <w:rFonts w:ascii="宋体" w:hAnsi="宋体" w:hint="eastAsia"/>
                <w:spacing w:val="9"/>
                <w:szCs w:val="20"/>
              </w:rPr>
              <w:t>热巴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”</w:t>
            </w:r>
            <w:r>
              <w:rPr>
                <w:rFonts w:ascii="宋体" w:hAnsi="宋体" w:hint="eastAsia"/>
                <w:spacing w:val="9"/>
                <w:szCs w:val="20"/>
              </w:rPr>
              <w:t>则更重</w:t>
            </w:r>
            <w:r>
              <w:rPr>
                <w:rFonts w:ascii="宋体" w:hAnsi="宋体" w:hint="eastAsia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7"/>
                <w:szCs w:val="20"/>
              </w:rPr>
              <w:t>视技巧的难度。</w:t>
            </w:r>
          </w:p>
          <w:p w:rsidR="0034034A" w:rsidRDefault="0034034A">
            <w:pPr>
              <w:spacing w:before="30" w:line="280" w:lineRule="auto"/>
              <w:ind w:left="114" w:right="53" w:firstLine="419"/>
              <w:rPr>
                <w:rFonts w:ascii="宋体" w:hAnsi="宋体" w:hint="eastAsia"/>
                <w:szCs w:val="20"/>
              </w:rPr>
            </w:pPr>
            <w:r>
              <w:rPr>
                <w:rFonts w:ascii="宋体" w:hAnsi="宋体" w:hint="eastAsia"/>
                <w:spacing w:val="9"/>
                <w:szCs w:val="20"/>
              </w:rPr>
              <w:t>藏族人民在不同的自然环境和经济生活的状态下，形成了丰富多样的舞蹈形式。藏族民间舞蹈中，最</w:t>
            </w:r>
            <w:r>
              <w:rPr>
                <w:rFonts w:ascii="宋体" w:hAnsi="宋体" w:hint="eastAsia"/>
                <w:spacing w:val="13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11"/>
                <w:szCs w:val="20"/>
              </w:rPr>
              <w:t>基本的体态特征为</w:t>
            </w:r>
            <w:r>
              <w:rPr>
                <w:rFonts w:ascii="Times New Roman" w:hAnsi="Times New Roman" w:cs="Times New Roman"/>
                <w:spacing w:val="11"/>
                <w:szCs w:val="20"/>
              </w:rPr>
              <w:t>“</w:t>
            </w:r>
            <w:r>
              <w:rPr>
                <w:rFonts w:ascii="宋体" w:hAnsi="宋体" w:hint="eastAsia"/>
                <w:spacing w:val="11"/>
                <w:szCs w:val="20"/>
              </w:rPr>
              <w:t>松垮</w:t>
            </w:r>
            <w:r>
              <w:rPr>
                <w:rFonts w:ascii="Times New Roman" w:hAnsi="Times New Roman" w:cs="Times New Roman"/>
                <w:spacing w:val="11"/>
                <w:szCs w:val="20"/>
              </w:rPr>
              <w:t>”“</w:t>
            </w:r>
            <w:r>
              <w:rPr>
                <w:rFonts w:ascii="宋体" w:hAnsi="宋体" w:hint="eastAsia"/>
                <w:spacing w:val="11"/>
                <w:szCs w:val="20"/>
              </w:rPr>
              <w:t>前倾</w:t>
            </w:r>
            <w:r>
              <w:rPr>
                <w:rFonts w:ascii="Times New Roman" w:hAnsi="Times New Roman" w:cs="Times New Roman"/>
                <w:spacing w:val="11"/>
                <w:szCs w:val="20"/>
              </w:rPr>
              <w:t>”“</w:t>
            </w:r>
            <w:r>
              <w:rPr>
                <w:rFonts w:ascii="宋体" w:hAnsi="宋体" w:hint="eastAsia"/>
                <w:spacing w:val="11"/>
                <w:szCs w:val="20"/>
              </w:rPr>
              <w:t>含胸</w:t>
            </w:r>
            <w:r>
              <w:rPr>
                <w:rFonts w:ascii="Times New Roman" w:hAnsi="Times New Roman" w:cs="Times New Roman"/>
                <w:spacing w:val="11"/>
                <w:szCs w:val="20"/>
              </w:rPr>
              <w:t>”“</w:t>
            </w:r>
            <w:r>
              <w:rPr>
                <w:rFonts w:ascii="宋体" w:hAnsi="宋体" w:hint="eastAsia"/>
                <w:spacing w:val="11"/>
                <w:szCs w:val="20"/>
              </w:rPr>
              <w:t>弯腰</w:t>
            </w:r>
            <w:r>
              <w:rPr>
                <w:rFonts w:ascii="Times New Roman" w:hAnsi="Times New Roman" w:cs="Times New Roman"/>
                <w:spacing w:val="11"/>
                <w:szCs w:val="20"/>
              </w:rPr>
              <w:t>”</w:t>
            </w:r>
            <w:r>
              <w:rPr>
                <w:rFonts w:ascii="宋体" w:hAnsi="宋体" w:hint="eastAsia"/>
                <w:spacing w:val="11"/>
                <w:szCs w:val="20"/>
              </w:rPr>
              <w:t>等，从舞蹈的审美角度分析，给</w:t>
            </w:r>
            <w:r>
              <w:rPr>
                <w:rFonts w:ascii="宋体" w:hAnsi="宋体" w:hint="eastAsia"/>
                <w:spacing w:val="10"/>
                <w:szCs w:val="20"/>
              </w:rPr>
              <w:t>人一种安详和谐的姿态美。</w:t>
            </w:r>
            <w:r>
              <w:rPr>
                <w:rFonts w:ascii="宋体" w:hAnsi="宋体" w:hint="eastAsia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6"/>
                <w:szCs w:val="20"/>
              </w:rPr>
              <w:t>这些姿态动作会自然的体现在他们舞蹈动作中。从不同的藏族民间舞蹈形式来看，归纳出它的审美核心点，</w:t>
            </w:r>
            <w:r>
              <w:rPr>
                <w:rFonts w:ascii="宋体" w:hAnsi="宋体" w:hint="eastAsia"/>
                <w:spacing w:val="1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8"/>
                <w:szCs w:val="20"/>
              </w:rPr>
              <w:t>即颤、踏、开、顺、绕。</w:t>
            </w:r>
          </w:p>
        </w:tc>
      </w:tr>
      <w:tr w:rsidR="0034034A" w:rsidTr="0034034A">
        <w:trPr>
          <w:trHeight w:val="335"/>
        </w:trPr>
        <w:tc>
          <w:tcPr>
            <w:tcW w:w="9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AB92"/>
            <w:hideMark/>
          </w:tcPr>
          <w:p w:rsidR="0034034A" w:rsidRDefault="0034034A">
            <w:pPr>
              <w:pStyle w:val="TableText"/>
              <w:spacing w:before="40"/>
              <w:ind w:left="4453"/>
              <w:rPr>
                <w:rFonts w:cs="Times New Roman" w:hint="eastAsia"/>
                <w:sz w:val="24"/>
                <w:szCs w:val="24"/>
              </w:rPr>
            </w:pPr>
            <w:r>
              <w:rPr>
                <w:rFonts w:cs="Times New Roman" w:hint="eastAsia"/>
                <w:b/>
                <w:bCs/>
                <w:spacing w:val="-4"/>
                <w:sz w:val="24"/>
                <w:szCs w:val="24"/>
              </w:rPr>
              <w:t>课程设置</w:t>
            </w:r>
          </w:p>
        </w:tc>
      </w:tr>
    </w:tbl>
    <w:p w:rsidR="0034034A" w:rsidRDefault="0034034A" w:rsidP="0034034A">
      <w:pPr>
        <w:rPr>
          <w:rFonts w:hint="eastAsia"/>
        </w:rPr>
      </w:pPr>
      <w:r>
        <w:t xml:space="preserve"> </w:t>
      </w:r>
    </w:p>
    <w:p w:rsidR="0034034A" w:rsidRDefault="0034034A" w:rsidP="0034034A">
      <w:pPr>
        <w:kinsoku/>
        <w:autoSpaceDE/>
        <w:autoSpaceDN/>
        <w:adjustRightInd/>
        <w:snapToGrid/>
        <w:textAlignment w:val="auto"/>
        <w:rPr>
          <w:rFonts w:ascii="FangSong" w:hAnsi="FangSong" w:cs="宋体" w:hint="eastAsia"/>
          <w:spacing w:val="-10"/>
          <w:sz w:val="28"/>
          <w:szCs w:val="28"/>
        </w:rPr>
        <w:sectPr w:rsidR="0034034A">
          <w:pgSz w:w="11906" w:h="16839"/>
          <w:pgMar w:top="1431" w:right="1021" w:bottom="1157" w:left="1021" w:header="0" w:footer="992" w:gutter="0"/>
          <w:cols w:space="720"/>
        </w:sectPr>
      </w:pPr>
    </w:p>
    <w:tbl>
      <w:tblPr>
        <w:tblStyle w:val="TableNormal"/>
        <w:tblW w:w="9858" w:type="dxa"/>
        <w:tblInd w:w="1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8"/>
      </w:tblGrid>
      <w:tr w:rsidR="0034034A" w:rsidTr="0034034A">
        <w:trPr>
          <w:trHeight w:val="14369"/>
        </w:trPr>
        <w:tc>
          <w:tcPr>
            <w:tcW w:w="9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34A" w:rsidRDefault="0034034A">
            <w:pPr>
              <w:spacing w:before="176"/>
              <w:ind w:left="137"/>
              <w:rPr>
                <w:rFonts w:ascii="FangSong" w:hAnsi="FangSong"/>
                <w:sz w:val="28"/>
                <w:szCs w:val="28"/>
              </w:rPr>
            </w:pPr>
            <w:r>
              <w:rPr>
                <w:rFonts w:ascii="FangSong" w:hAnsi="FangSong"/>
                <w:spacing w:val="-10"/>
                <w:sz w:val="28"/>
                <w:szCs w:val="28"/>
              </w:rPr>
              <w:lastRenderedPageBreak/>
              <w:t>第一节</w:t>
            </w:r>
          </w:p>
          <w:p w:rsidR="0034034A" w:rsidRDefault="0034034A">
            <w:pPr>
              <w:spacing w:before="288" w:line="393" w:lineRule="auto"/>
              <w:ind w:left="126" w:right="225" w:hanging="1"/>
              <w:rPr>
                <w:rFonts w:ascii="FangSong" w:hAnsi="FangSong"/>
                <w:sz w:val="28"/>
                <w:szCs w:val="28"/>
              </w:rPr>
            </w:pPr>
            <w:r>
              <w:rPr>
                <w:rFonts w:ascii="FangSong" w:hAnsi="FangSong"/>
                <w:spacing w:val="-1"/>
                <w:sz w:val="28"/>
                <w:szCs w:val="28"/>
              </w:rPr>
              <w:t>基本功学习：压腿（前旁后</w:t>
            </w:r>
            <w:r>
              <w:rPr>
                <w:rFonts w:ascii="FangSong" w:hAnsi="FangSong"/>
                <w:spacing w:val="9"/>
                <w:sz w:val="28"/>
                <w:szCs w:val="28"/>
              </w:rPr>
              <w:t>），</w:t>
            </w:r>
            <w:r>
              <w:rPr>
                <w:rFonts w:ascii="FangSong" w:hAnsi="FangSong"/>
                <w:spacing w:val="-1"/>
                <w:sz w:val="28"/>
                <w:szCs w:val="28"/>
              </w:rPr>
              <w:t>压肩，开肩，拉伸旁腰，卷腰，</w:t>
            </w:r>
            <w:proofErr w:type="gramStart"/>
            <w:r>
              <w:rPr>
                <w:rFonts w:ascii="FangSong" w:hAnsi="FangSong"/>
                <w:spacing w:val="-1"/>
                <w:sz w:val="28"/>
                <w:szCs w:val="28"/>
              </w:rPr>
              <w:t>颤</w:t>
            </w:r>
            <w:r>
              <w:rPr>
                <w:rFonts w:ascii="FangSong" w:hAnsi="FangSong"/>
                <w:spacing w:val="-2"/>
                <w:sz w:val="28"/>
                <w:szCs w:val="28"/>
              </w:rPr>
              <w:t>后跨，颤小</w:t>
            </w:r>
            <w:proofErr w:type="gramEnd"/>
            <w:r>
              <w:rPr>
                <w:rFonts w:ascii="FangSong" w:hAnsi="FangSong"/>
                <w:sz w:val="28"/>
                <w:szCs w:val="28"/>
              </w:rPr>
              <w:t xml:space="preserve"> </w:t>
            </w:r>
            <w:r>
              <w:rPr>
                <w:rFonts w:ascii="FangSong" w:hAnsi="FangSong"/>
                <w:spacing w:val="-2"/>
                <w:sz w:val="28"/>
                <w:szCs w:val="28"/>
              </w:rPr>
              <w:t>跨，跪下腰，青蛙趴，</w:t>
            </w:r>
            <w:proofErr w:type="gramStart"/>
            <w:r>
              <w:rPr>
                <w:rFonts w:ascii="FangSong" w:hAnsi="FangSong"/>
                <w:spacing w:val="-2"/>
                <w:sz w:val="28"/>
                <w:szCs w:val="28"/>
              </w:rPr>
              <w:t>立半脚尖</w:t>
            </w:r>
            <w:proofErr w:type="gramEnd"/>
            <w:r>
              <w:rPr>
                <w:rFonts w:ascii="FangSong" w:hAnsi="FangSong"/>
                <w:spacing w:val="-2"/>
                <w:sz w:val="28"/>
                <w:szCs w:val="28"/>
              </w:rPr>
              <w:t>，脚位</w:t>
            </w:r>
          </w:p>
          <w:p w:rsidR="0034034A" w:rsidRDefault="0034034A">
            <w:pPr>
              <w:spacing w:line="288" w:lineRule="auto"/>
              <w:rPr>
                <w:sz w:val="21"/>
              </w:rPr>
            </w:pPr>
          </w:p>
          <w:p w:rsidR="0034034A" w:rsidRDefault="0034034A">
            <w:pPr>
              <w:spacing w:line="288" w:lineRule="auto"/>
            </w:pPr>
          </w:p>
          <w:p w:rsidR="0034034A" w:rsidRDefault="0034034A">
            <w:pPr>
              <w:spacing w:before="91"/>
              <w:ind w:left="137"/>
              <w:rPr>
                <w:rFonts w:ascii="FangSong" w:hAnsi="FangSong"/>
                <w:sz w:val="28"/>
                <w:szCs w:val="28"/>
              </w:rPr>
            </w:pPr>
            <w:r>
              <w:rPr>
                <w:rFonts w:ascii="FangSong" w:hAnsi="FangSong"/>
                <w:spacing w:val="-3"/>
                <w:sz w:val="28"/>
                <w:szCs w:val="28"/>
              </w:rPr>
              <w:t>第二节</w:t>
            </w:r>
          </w:p>
          <w:p w:rsidR="0034034A" w:rsidRDefault="0034034A">
            <w:pPr>
              <w:spacing w:before="288" w:line="393" w:lineRule="auto"/>
              <w:ind w:left="130" w:right="225" w:hanging="5"/>
              <w:rPr>
                <w:rFonts w:ascii="FangSong" w:hAnsi="FangSong"/>
                <w:sz w:val="28"/>
                <w:szCs w:val="28"/>
              </w:rPr>
            </w:pPr>
            <w:r>
              <w:rPr>
                <w:rFonts w:ascii="FangSong" w:hAnsi="FangSong"/>
                <w:spacing w:val="-1"/>
                <w:sz w:val="28"/>
                <w:szCs w:val="28"/>
              </w:rPr>
              <w:t>基本功热身，藏族舞蹈体态，藏族舞手位（扶胯手，七</w:t>
            </w:r>
            <w:r>
              <w:rPr>
                <w:rFonts w:ascii="FangSong" w:hAnsi="FangSong"/>
                <w:spacing w:val="-2"/>
                <w:sz w:val="28"/>
                <w:szCs w:val="28"/>
              </w:rPr>
              <w:t>位手</w:t>
            </w:r>
            <w:r>
              <w:rPr>
                <w:rFonts w:ascii="FangSong" w:hAnsi="FangSong"/>
                <w:spacing w:val="10"/>
                <w:sz w:val="28"/>
                <w:szCs w:val="28"/>
              </w:rPr>
              <w:t>），</w:t>
            </w:r>
            <w:r>
              <w:rPr>
                <w:rFonts w:ascii="FangSong" w:hAnsi="FangSong"/>
                <w:spacing w:val="-2"/>
                <w:sz w:val="28"/>
                <w:szCs w:val="28"/>
              </w:rPr>
              <w:t>颤膝（重拍在</w:t>
            </w:r>
            <w:r>
              <w:rPr>
                <w:rFonts w:ascii="FangSong" w:hAnsi="FangSong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FangSong" w:hAnsi="FangSong"/>
                <w:spacing w:val="-4"/>
                <w:sz w:val="28"/>
                <w:szCs w:val="28"/>
              </w:rPr>
              <w:t>下，重心前脚掌，颤动要松弛，</w:t>
            </w:r>
            <w:r>
              <w:rPr>
                <w:rFonts w:ascii="FangSong" w:hAnsi="FangSong"/>
                <w:spacing w:val="-70"/>
                <w:sz w:val="28"/>
                <w:szCs w:val="28"/>
              </w:rPr>
              <w:t xml:space="preserve"> </w:t>
            </w:r>
            <w:r>
              <w:rPr>
                <w:rFonts w:ascii="FangSong" w:hAnsi="FangSong"/>
                <w:spacing w:val="-4"/>
                <w:sz w:val="28"/>
                <w:szCs w:val="28"/>
              </w:rPr>
              <w:t>自如，灵活</w:t>
            </w:r>
            <w:r>
              <w:rPr>
                <w:rFonts w:ascii="FangSong" w:hAnsi="FangSong"/>
                <w:spacing w:val="13"/>
                <w:sz w:val="28"/>
                <w:szCs w:val="28"/>
              </w:rPr>
              <w:t>），</w:t>
            </w:r>
            <w:r>
              <w:rPr>
                <w:rFonts w:ascii="FangSong" w:hAnsi="FangSong"/>
                <w:spacing w:val="-4"/>
                <w:sz w:val="28"/>
                <w:szCs w:val="28"/>
              </w:rPr>
              <w:t>屈伸，滴答步，交叉甩手</w:t>
            </w:r>
          </w:p>
          <w:p w:rsidR="0034034A" w:rsidRDefault="0034034A">
            <w:pPr>
              <w:spacing w:line="288" w:lineRule="auto"/>
              <w:rPr>
                <w:sz w:val="21"/>
              </w:rPr>
            </w:pPr>
          </w:p>
          <w:p w:rsidR="0034034A" w:rsidRDefault="0034034A">
            <w:pPr>
              <w:spacing w:line="288" w:lineRule="auto"/>
            </w:pPr>
          </w:p>
          <w:p w:rsidR="0034034A" w:rsidRDefault="0034034A">
            <w:pPr>
              <w:spacing w:before="91"/>
              <w:ind w:left="137"/>
              <w:rPr>
                <w:rFonts w:ascii="FangSong" w:hAnsi="FangSong"/>
                <w:sz w:val="28"/>
                <w:szCs w:val="28"/>
              </w:rPr>
            </w:pPr>
            <w:r>
              <w:rPr>
                <w:rFonts w:ascii="FangSong" w:hAnsi="FangSong"/>
                <w:spacing w:val="-10"/>
                <w:sz w:val="28"/>
                <w:szCs w:val="28"/>
              </w:rPr>
              <w:t>第三节</w:t>
            </w:r>
          </w:p>
          <w:p w:rsidR="0034034A" w:rsidRDefault="0034034A">
            <w:pPr>
              <w:spacing w:before="286"/>
              <w:ind w:left="125"/>
              <w:rPr>
                <w:rFonts w:ascii="FangSong" w:hAnsi="FangSong"/>
                <w:sz w:val="28"/>
                <w:szCs w:val="28"/>
              </w:rPr>
            </w:pPr>
            <w:r>
              <w:rPr>
                <w:rFonts w:ascii="FangSong" w:hAnsi="FangSong"/>
                <w:spacing w:val="-1"/>
                <w:sz w:val="28"/>
                <w:szCs w:val="28"/>
              </w:rPr>
              <w:t>基本功热身，踏步（原地）原地摆手，碎踏，退踏步，基本步（三步一抬）</w:t>
            </w:r>
          </w:p>
          <w:p w:rsidR="0034034A" w:rsidRDefault="0034034A">
            <w:pPr>
              <w:spacing w:line="271" w:lineRule="auto"/>
              <w:rPr>
                <w:sz w:val="21"/>
              </w:rPr>
            </w:pPr>
          </w:p>
          <w:p w:rsidR="0034034A" w:rsidRDefault="0034034A">
            <w:pPr>
              <w:spacing w:line="271" w:lineRule="auto"/>
            </w:pPr>
          </w:p>
          <w:p w:rsidR="0034034A" w:rsidRDefault="0034034A">
            <w:pPr>
              <w:spacing w:line="271" w:lineRule="auto"/>
            </w:pPr>
          </w:p>
          <w:p w:rsidR="0034034A" w:rsidRDefault="0034034A">
            <w:pPr>
              <w:spacing w:before="91"/>
              <w:ind w:left="137"/>
              <w:rPr>
                <w:rFonts w:ascii="FangSong" w:hAnsi="FangSong"/>
                <w:sz w:val="28"/>
                <w:szCs w:val="28"/>
              </w:rPr>
            </w:pPr>
            <w:r>
              <w:rPr>
                <w:rFonts w:ascii="FangSong" w:hAnsi="FangSong"/>
                <w:spacing w:val="-5"/>
                <w:sz w:val="28"/>
                <w:szCs w:val="28"/>
              </w:rPr>
              <w:t>第四节</w:t>
            </w:r>
            <w:r>
              <w:rPr>
                <w:rFonts w:ascii="FangSong" w:hAnsi="FangSong"/>
                <w:spacing w:val="-5"/>
                <w:sz w:val="28"/>
                <w:szCs w:val="28"/>
              </w:rPr>
              <w:t>-</w:t>
            </w:r>
            <w:r>
              <w:rPr>
                <w:rFonts w:ascii="FangSong" w:hAnsi="FangSong"/>
                <w:spacing w:val="-5"/>
                <w:sz w:val="28"/>
                <w:szCs w:val="28"/>
              </w:rPr>
              <w:t>九节课</w:t>
            </w:r>
          </w:p>
          <w:p w:rsidR="0034034A" w:rsidRDefault="0034034A">
            <w:pPr>
              <w:spacing w:before="287"/>
              <w:ind w:left="129"/>
              <w:rPr>
                <w:rFonts w:ascii="FangSong" w:hAnsi="FangSong"/>
                <w:sz w:val="28"/>
                <w:szCs w:val="28"/>
              </w:rPr>
            </w:pPr>
            <w:r>
              <w:rPr>
                <w:rFonts w:ascii="FangSong" w:hAnsi="FangSong"/>
                <w:spacing w:val="-1"/>
                <w:sz w:val="28"/>
                <w:szCs w:val="28"/>
              </w:rPr>
              <w:t>成品舞学习：《颤动律组合》</w:t>
            </w:r>
            <w:r>
              <w:rPr>
                <w:rFonts w:ascii="FangSong" w:hAnsi="FangSong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FangSong" w:hAnsi="FangSong"/>
                <w:spacing w:val="-1"/>
                <w:sz w:val="28"/>
                <w:szCs w:val="28"/>
              </w:rPr>
              <w:t>《在那东山上》片段</w:t>
            </w:r>
          </w:p>
          <w:p w:rsidR="0034034A" w:rsidRDefault="0034034A">
            <w:pPr>
              <w:spacing w:before="290"/>
              <w:jc w:val="right"/>
              <w:rPr>
                <w:rFonts w:ascii="FangSong" w:hAnsi="FangSong"/>
                <w:sz w:val="28"/>
                <w:szCs w:val="28"/>
              </w:rPr>
            </w:pPr>
            <w:r>
              <w:rPr>
                <w:rFonts w:ascii="FangSong" w:hAnsi="FangSong"/>
                <w:spacing w:val="-4"/>
                <w:sz w:val="28"/>
                <w:szCs w:val="28"/>
              </w:rPr>
              <w:t>每节课</w:t>
            </w:r>
            <w:r>
              <w:rPr>
                <w:rFonts w:ascii="FangSong" w:hAnsi="FangSong"/>
                <w:spacing w:val="-56"/>
                <w:sz w:val="28"/>
                <w:szCs w:val="28"/>
              </w:rPr>
              <w:t xml:space="preserve"> </w:t>
            </w:r>
            <w:r>
              <w:rPr>
                <w:rFonts w:ascii="FangSong" w:hAnsi="FangSong"/>
                <w:spacing w:val="-4"/>
                <w:sz w:val="28"/>
                <w:szCs w:val="28"/>
              </w:rPr>
              <w:t>4-6</w:t>
            </w:r>
            <w:r>
              <w:rPr>
                <w:rFonts w:ascii="FangSong" w:hAnsi="FangSong"/>
                <w:spacing w:val="-52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FangSong" w:hAnsi="FangSong"/>
                <w:spacing w:val="-4"/>
                <w:sz w:val="28"/>
                <w:szCs w:val="28"/>
              </w:rPr>
              <w:t>个</w:t>
            </w:r>
            <w:proofErr w:type="gramEnd"/>
            <w:r>
              <w:rPr>
                <w:rFonts w:ascii="FangSong" w:hAnsi="FangSong"/>
                <w:spacing w:val="-4"/>
                <w:sz w:val="28"/>
                <w:szCs w:val="28"/>
              </w:rPr>
              <w:t>八拍，复习</w:t>
            </w:r>
            <w:proofErr w:type="gramStart"/>
            <w:r>
              <w:rPr>
                <w:rFonts w:ascii="FangSong" w:hAnsi="FangSong"/>
                <w:spacing w:val="-4"/>
                <w:sz w:val="28"/>
                <w:szCs w:val="28"/>
              </w:rPr>
              <w:t>加新授舞蹈</w:t>
            </w:r>
            <w:proofErr w:type="gramEnd"/>
            <w:r>
              <w:rPr>
                <w:rFonts w:ascii="FangSong" w:hAnsi="FangSong"/>
                <w:spacing w:val="-4"/>
                <w:sz w:val="28"/>
                <w:szCs w:val="28"/>
              </w:rPr>
              <w:t>内容，视频分享，课后指导。</w:t>
            </w:r>
          </w:p>
          <w:p w:rsidR="0034034A" w:rsidRDefault="0034034A">
            <w:pPr>
              <w:spacing w:line="268" w:lineRule="auto"/>
              <w:rPr>
                <w:sz w:val="21"/>
              </w:rPr>
            </w:pPr>
          </w:p>
          <w:p w:rsidR="0034034A" w:rsidRDefault="0034034A">
            <w:pPr>
              <w:spacing w:line="271" w:lineRule="auto"/>
            </w:pPr>
          </w:p>
          <w:p w:rsidR="0034034A" w:rsidRDefault="0034034A">
            <w:pPr>
              <w:spacing w:line="271" w:lineRule="auto"/>
            </w:pPr>
          </w:p>
          <w:p w:rsidR="0034034A" w:rsidRDefault="0034034A">
            <w:pPr>
              <w:spacing w:before="91"/>
              <w:ind w:left="137"/>
              <w:rPr>
                <w:rFonts w:ascii="FangSong" w:hAnsi="FangSong"/>
                <w:sz w:val="28"/>
                <w:szCs w:val="28"/>
              </w:rPr>
            </w:pPr>
            <w:r>
              <w:rPr>
                <w:rFonts w:ascii="FangSong" w:hAnsi="FangSong"/>
                <w:spacing w:val="-7"/>
                <w:sz w:val="28"/>
                <w:szCs w:val="28"/>
              </w:rPr>
              <w:t>第十节课</w:t>
            </w:r>
          </w:p>
          <w:p w:rsidR="0034034A" w:rsidRDefault="0034034A">
            <w:pPr>
              <w:spacing w:before="288"/>
              <w:ind w:left="137"/>
              <w:rPr>
                <w:rFonts w:ascii="FangSong" w:hAnsi="FangSong"/>
                <w:sz w:val="28"/>
                <w:szCs w:val="28"/>
              </w:rPr>
            </w:pPr>
            <w:r>
              <w:rPr>
                <w:rFonts w:ascii="FangSong" w:hAnsi="FangSong"/>
                <w:spacing w:val="-5"/>
                <w:sz w:val="28"/>
                <w:szCs w:val="28"/>
              </w:rPr>
              <w:t>总结，复习。</w:t>
            </w:r>
          </w:p>
          <w:p w:rsidR="0034034A" w:rsidRDefault="0034034A">
            <w:pPr>
              <w:spacing w:line="268" w:lineRule="auto"/>
              <w:rPr>
                <w:sz w:val="21"/>
              </w:rPr>
            </w:pPr>
          </w:p>
          <w:p w:rsidR="0034034A" w:rsidRDefault="0034034A">
            <w:pPr>
              <w:spacing w:line="268" w:lineRule="auto"/>
            </w:pPr>
          </w:p>
          <w:p w:rsidR="0034034A" w:rsidRDefault="0034034A">
            <w:pPr>
              <w:spacing w:line="268" w:lineRule="auto"/>
            </w:pPr>
          </w:p>
          <w:p w:rsidR="0034034A" w:rsidRDefault="0034034A">
            <w:pPr>
              <w:spacing w:before="91"/>
              <w:ind w:left="126"/>
              <w:rPr>
                <w:rFonts w:ascii="FangSong" w:hAnsi="FangSong"/>
                <w:sz w:val="28"/>
                <w:szCs w:val="28"/>
              </w:rPr>
            </w:pPr>
            <w:r>
              <w:rPr>
                <w:rFonts w:ascii="FangSong" w:hAnsi="FangSong"/>
                <w:spacing w:val="-4"/>
                <w:sz w:val="28"/>
                <w:szCs w:val="28"/>
              </w:rPr>
              <w:t>课外拓展：</w:t>
            </w:r>
          </w:p>
          <w:p w:rsidR="0034034A" w:rsidRDefault="0034034A">
            <w:pPr>
              <w:spacing w:before="287"/>
              <w:ind w:left="161"/>
              <w:rPr>
                <w:rFonts w:ascii="FangSong" w:hAnsi="FangSong"/>
                <w:sz w:val="28"/>
                <w:szCs w:val="28"/>
              </w:rPr>
            </w:pPr>
            <w:r>
              <w:rPr>
                <w:rFonts w:ascii="FangSong" w:hAnsi="FangSong"/>
                <w:spacing w:val="-7"/>
                <w:sz w:val="28"/>
                <w:szCs w:val="28"/>
              </w:rPr>
              <w:t>民族舞的节奏特点</w:t>
            </w:r>
          </w:p>
          <w:p w:rsidR="0034034A" w:rsidRDefault="0034034A">
            <w:pPr>
              <w:spacing w:before="164" w:line="280" w:lineRule="auto"/>
              <w:ind w:left="115" w:right="55" w:firstLine="421"/>
              <w:jc w:val="both"/>
              <w:rPr>
                <w:rFonts w:ascii="宋体" w:hAnsi="宋体"/>
                <w:szCs w:val="20"/>
              </w:rPr>
            </w:pPr>
            <w:r>
              <w:rPr>
                <w:rFonts w:ascii="Times New Roman" w:hAnsi="Times New Roman" w:cs="Times New Roman"/>
                <w:spacing w:val="8"/>
                <w:szCs w:val="20"/>
              </w:rPr>
              <w:t xml:space="preserve">50  </w:t>
            </w:r>
            <w:r>
              <w:rPr>
                <w:rFonts w:ascii="宋体" w:hAnsi="宋体" w:hint="eastAsia"/>
                <w:spacing w:val="8"/>
                <w:szCs w:val="20"/>
              </w:rPr>
              <w:t>年代初，在政府的大力提倡和认真实施下，大规模地开展了</w:t>
            </w:r>
            <w:r>
              <w:rPr>
                <w:rFonts w:ascii="Times New Roman" w:hAnsi="Times New Roman" w:cs="Times New Roman"/>
                <w:spacing w:val="8"/>
                <w:szCs w:val="20"/>
              </w:rPr>
              <w:t>“</w:t>
            </w:r>
            <w:r>
              <w:rPr>
                <w:rFonts w:ascii="宋体" w:hAnsi="宋体" w:hint="eastAsia"/>
                <w:spacing w:val="8"/>
                <w:szCs w:val="20"/>
              </w:rPr>
              <w:t>抢救遗产</w:t>
            </w:r>
            <w:r>
              <w:rPr>
                <w:rFonts w:ascii="Times New Roman" w:hAnsi="Times New Roman" w:cs="Times New Roman"/>
                <w:spacing w:val="8"/>
                <w:szCs w:val="20"/>
              </w:rPr>
              <w:t>”</w:t>
            </w:r>
            <w:r>
              <w:rPr>
                <w:rFonts w:ascii="宋体" w:hAnsi="宋体" w:hint="eastAsia"/>
                <w:spacing w:val="8"/>
                <w:szCs w:val="20"/>
              </w:rPr>
              <w:t>的工作。体现在舞蹈领</w:t>
            </w:r>
            <w:r>
              <w:rPr>
                <w:rFonts w:ascii="宋体" w:hAnsi="宋体" w:hint="eastAsia"/>
                <w:spacing w:val="7"/>
                <w:szCs w:val="20"/>
              </w:rPr>
              <w:t>域，</w:t>
            </w:r>
            <w:r>
              <w:rPr>
                <w:rFonts w:ascii="宋体" w:hAnsi="宋体" w:hint="eastAsia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6"/>
                <w:szCs w:val="20"/>
              </w:rPr>
              <w:t>一方面是有效的考察、搜集、整理散见于民间的各民族舞蹈，通过加工</w:t>
            </w:r>
            <w:r>
              <w:rPr>
                <w:rFonts w:ascii="Times New Roman" w:hAnsi="Times New Roman" w:cs="Times New Roman"/>
                <w:spacing w:val="6"/>
                <w:szCs w:val="20"/>
              </w:rPr>
              <w:t>——</w:t>
            </w:r>
            <w:r>
              <w:rPr>
                <w:rFonts w:ascii="宋体" w:hAnsi="宋体" w:hint="eastAsia"/>
                <w:spacing w:val="6"/>
                <w:szCs w:val="20"/>
              </w:rPr>
              <w:t>再创作，以其精华展现于舞</w:t>
            </w:r>
            <w:r>
              <w:rPr>
                <w:rFonts w:ascii="宋体" w:hAnsi="宋体" w:hint="eastAsia"/>
                <w:spacing w:val="5"/>
                <w:szCs w:val="20"/>
              </w:rPr>
              <w:t>台；</w:t>
            </w:r>
            <w:r>
              <w:rPr>
                <w:rFonts w:ascii="宋体" w:hAnsi="宋体" w:hint="eastAsia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9"/>
                <w:szCs w:val="20"/>
              </w:rPr>
              <w:t>另一方面则是对戏曲舞蹈的继承、发展，使其脱胎为独立的舞蹈艺术。各民族自然传衍的舞蹈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——</w:t>
            </w:r>
            <w:r>
              <w:rPr>
                <w:rFonts w:ascii="宋体" w:hAnsi="宋体" w:hint="eastAsia"/>
                <w:spacing w:val="9"/>
                <w:szCs w:val="20"/>
              </w:rPr>
              <w:t>尤其是</w:t>
            </w:r>
            <w:r>
              <w:rPr>
                <w:rFonts w:ascii="宋体" w:hAnsi="宋体" w:hint="eastAsia"/>
                <w:spacing w:val="14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9"/>
                <w:szCs w:val="20"/>
              </w:rPr>
              <w:t>技艺性较强的，在传</w:t>
            </w:r>
            <w:proofErr w:type="gramStart"/>
            <w:r>
              <w:rPr>
                <w:rFonts w:ascii="宋体" w:hAnsi="宋体" w:hint="eastAsia"/>
                <w:spacing w:val="9"/>
                <w:szCs w:val="20"/>
              </w:rPr>
              <w:t>衍过程</w:t>
            </w:r>
            <w:proofErr w:type="gramEnd"/>
            <w:r>
              <w:rPr>
                <w:rFonts w:ascii="宋体" w:hAnsi="宋体" w:hint="eastAsia"/>
                <w:spacing w:val="9"/>
                <w:szCs w:val="20"/>
              </w:rPr>
              <w:t>中其基本风格往往集中体现在一些有代表性的艺人身上，他（她）们大都是农</w:t>
            </w:r>
            <w:r>
              <w:rPr>
                <w:rFonts w:ascii="宋体" w:hAnsi="宋体" w:hint="eastAsia"/>
                <w:spacing w:val="14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10"/>
                <w:szCs w:val="20"/>
              </w:rPr>
              <w:t>民，堪称民间舞蹈家，但长期以来地位低下，甚至过着忍</w:t>
            </w:r>
            <w:r>
              <w:rPr>
                <w:rFonts w:ascii="宋体" w:hAnsi="宋体" w:hint="eastAsia"/>
                <w:spacing w:val="9"/>
                <w:szCs w:val="20"/>
              </w:rPr>
              <w:t>饥挨饿、颠沛流离的生活。所以，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“</w:t>
            </w:r>
            <w:r>
              <w:rPr>
                <w:rFonts w:ascii="宋体" w:hAnsi="宋体" w:hint="eastAsia"/>
                <w:spacing w:val="9"/>
                <w:szCs w:val="20"/>
              </w:rPr>
              <w:t>抢救遗产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”</w:t>
            </w:r>
            <w:r>
              <w:rPr>
                <w:rFonts w:ascii="宋体" w:hAnsi="宋体" w:hint="eastAsia"/>
                <w:spacing w:val="9"/>
                <w:szCs w:val="20"/>
              </w:rPr>
              <w:t>也</w:t>
            </w:r>
            <w:r>
              <w:rPr>
                <w:rFonts w:ascii="宋体" w:hAnsi="宋体" w:hint="eastAsia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9"/>
                <w:szCs w:val="20"/>
              </w:rPr>
              <w:t>是对身怀高超技艺的民间艺人的拯救，他们自身和他们的艺术都得到了前所未有的尊重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——</w:t>
            </w:r>
            <w:r>
              <w:rPr>
                <w:rFonts w:ascii="宋体" w:hAnsi="宋体" w:hint="eastAsia"/>
                <w:spacing w:val="9"/>
                <w:szCs w:val="20"/>
              </w:rPr>
              <w:t>破天荒地登入</w:t>
            </w:r>
          </w:p>
        </w:tc>
      </w:tr>
    </w:tbl>
    <w:p w:rsidR="0034034A" w:rsidRDefault="0034034A" w:rsidP="0034034A">
      <w:pPr>
        <w:spacing w:before="166"/>
        <w:ind w:left="112"/>
        <w:rPr>
          <w:rFonts w:ascii="Calibri" w:hAnsi="Calibri" w:cs="Calibri" w:hint="eastAsia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lastRenderedPageBreak/>
        <w:t>JX</w:t>
      </w:r>
      <w:r>
        <w:rPr>
          <w:rFonts w:ascii="Calibri" w:hAnsi="Calibri" w:cs="Calibri"/>
          <w:spacing w:val="1"/>
          <w:sz w:val="18"/>
          <w:szCs w:val="18"/>
        </w:rPr>
        <w:t xml:space="preserve">-202008-01         </w:t>
      </w:r>
      <w:r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2</w:t>
      </w:r>
    </w:p>
    <w:p w:rsidR="0034034A" w:rsidRDefault="0034034A" w:rsidP="0034034A">
      <w:pPr>
        <w:kinsoku/>
        <w:autoSpaceDE/>
        <w:autoSpaceDN/>
        <w:adjustRightInd/>
        <w:snapToGrid/>
        <w:textAlignment w:val="auto"/>
        <w:rPr>
          <w:rFonts w:ascii="宋体" w:hAnsi="宋体" w:cs="宋体"/>
          <w:spacing w:val="9"/>
          <w:sz w:val="20"/>
          <w:szCs w:val="20"/>
        </w:rPr>
        <w:sectPr w:rsidR="0034034A">
          <w:pgSz w:w="11906" w:h="16839"/>
          <w:pgMar w:top="1134" w:right="1021" w:bottom="400" w:left="1021" w:header="0" w:footer="0" w:gutter="0"/>
          <w:cols w:space="720"/>
        </w:sectPr>
      </w:pPr>
    </w:p>
    <w:tbl>
      <w:tblPr>
        <w:tblStyle w:val="TableNormal"/>
        <w:tblW w:w="9858" w:type="dxa"/>
        <w:tblInd w:w="1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8"/>
      </w:tblGrid>
      <w:tr w:rsidR="0034034A" w:rsidTr="0034034A">
        <w:trPr>
          <w:trHeight w:val="12177"/>
        </w:trPr>
        <w:tc>
          <w:tcPr>
            <w:tcW w:w="9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034A" w:rsidRDefault="0034034A">
            <w:pPr>
              <w:spacing w:before="51" w:line="285" w:lineRule="auto"/>
              <w:ind w:left="113" w:right="53" w:firstLine="19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宋体" w:hAnsi="宋体" w:hint="eastAsia"/>
                <w:spacing w:val="9"/>
                <w:szCs w:val="20"/>
              </w:rPr>
              <w:lastRenderedPageBreak/>
              <w:t>了大雅之堂。这一工作，不是一时的权宜之计，而是长期实行的基本政策，也可说是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“</w:t>
            </w:r>
            <w:r>
              <w:rPr>
                <w:rFonts w:ascii="宋体" w:hAnsi="宋体" w:hint="eastAsia"/>
                <w:spacing w:val="9"/>
                <w:szCs w:val="20"/>
              </w:rPr>
              <w:t>延安新秧歌运动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”</w:t>
            </w:r>
            <w:r>
              <w:rPr>
                <w:rFonts w:ascii="宋体" w:hAnsi="宋体" w:hint="eastAsia"/>
                <w:spacing w:val="9"/>
                <w:szCs w:val="20"/>
              </w:rPr>
              <w:t>的</w:t>
            </w:r>
            <w:r>
              <w:rPr>
                <w:rFonts w:ascii="宋体" w:hAnsi="宋体" w:hint="eastAsia"/>
                <w:spacing w:val="7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9"/>
                <w:szCs w:val="20"/>
              </w:rPr>
              <w:t>延续和发展。新一代的舞人自觉沿着《讲话》的指导思想，深入生活，向群众学习，认真地对于那些，看</w:t>
            </w:r>
            <w:r>
              <w:rPr>
                <w:rFonts w:ascii="宋体" w:hAnsi="宋体" w:hint="eastAsia"/>
                <w:spacing w:val="16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9"/>
                <w:szCs w:val="20"/>
              </w:rPr>
              <w:t>似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“</w:t>
            </w:r>
            <w:r>
              <w:rPr>
                <w:rFonts w:ascii="宋体" w:hAnsi="宋体" w:hint="eastAsia"/>
                <w:spacing w:val="9"/>
                <w:szCs w:val="20"/>
              </w:rPr>
              <w:t>粗糙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”</w:t>
            </w:r>
            <w:r>
              <w:rPr>
                <w:rFonts w:ascii="宋体" w:hAnsi="宋体" w:hint="eastAsia"/>
                <w:spacing w:val="9"/>
                <w:szCs w:val="20"/>
              </w:rPr>
              <w:t>却是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“</w:t>
            </w:r>
            <w:r>
              <w:rPr>
                <w:rFonts w:ascii="宋体" w:hAnsi="宋体" w:hint="eastAsia"/>
                <w:spacing w:val="9"/>
                <w:szCs w:val="20"/>
              </w:rPr>
              <w:t>最生动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”</w:t>
            </w:r>
            <w:r>
              <w:rPr>
                <w:rFonts w:ascii="宋体" w:hAnsi="宋体" w:hint="eastAsia"/>
                <w:spacing w:val="9"/>
                <w:szCs w:val="20"/>
              </w:rPr>
              <w:t>的民间舞蹈进行学习、搜集、整理，本着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“</w:t>
            </w:r>
            <w:r>
              <w:rPr>
                <w:rFonts w:ascii="宋体" w:hAnsi="宋体" w:hint="eastAsia"/>
                <w:spacing w:val="9"/>
                <w:szCs w:val="20"/>
              </w:rPr>
              <w:t>去其糟粕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”——</w:t>
            </w:r>
            <w:r>
              <w:rPr>
                <w:rFonts w:ascii="宋体" w:hAnsi="宋体" w:hint="eastAsia"/>
                <w:spacing w:val="9"/>
                <w:szCs w:val="20"/>
              </w:rPr>
              <w:t>剔除封建社会遗留下的</w:t>
            </w:r>
            <w:proofErr w:type="gramStart"/>
            <w:r>
              <w:rPr>
                <w:rFonts w:ascii="宋体" w:hAnsi="宋体" w:hint="eastAsia"/>
                <w:spacing w:val="9"/>
                <w:szCs w:val="20"/>
              </w:rPr>
              <w:t>不</w:t>
            </w:r>
            <w:proofErr w:type="gramEnd"/>
            <w:r>
              <w:rPr>
                <w:rFonts w:ascii="宋体" w:hAnsi="宋体" w:hint="eastAsia"/>
                <w:spacing w:val="3"/>
                <w:szCs w:val="20"/>
              </w:rPr>
              <w:t xml:space="preserve">  </w:t>
            </w:r>
            <w:r>
              <w:rPr>
                <w:rFonts w:ascii="宋体" w:hAnsi="宋体" w:hint="eastAsia"/>
                <w:spacing w:val="7"/>
                <w:szCs w:val="20"/>
              </w:rPr>
              <w:t>健康成份，</w:t>
            </w:r>
            <w:r>
              <w:rPr>
                <w:rFonts w:ascii="Times New Roman" w:hAnsi="Times New Roman" w:cs="Times New Roman"/>
                <w:spacing w:val="7"/>
                <w:szCs w:val="20"/>
              </w:rPr>
              <w:t>“</w:t>
            </w:r>
            <w:r>
              <w:rPr>
                <w:rFonts w:ascii="宋体" w:hAnsi="宋体" w:hint="eastAsia"/>
                <w:spacing w:val="7"/>
                <w:szCs w:val="20"/>
              </w:rPr>
              <w:t>取其精华</w:t>
            </w:r>
            <w:r>
              <w:rPr>
                <w:rFonts w:ascii="Times New Roman" w:hAnsi="Times New Roman" w:cs="Times New Roman"/>
                <w:spacing w:val="7"/>
                <w:szCs w:val="20"/>
              </w:rPr>
              <w:t>”——</w:t>
            </w:r>
            <w:r>
              <w:rPr>
                <w:rFonts w:ascii="宋体" w:hAnsi="宋体" w:hint="eastAsia"/>
                <w:spacing w:val="7"/>
                <w:szCs w:val="20"/>
              </w:rPr>
              <w:t>选取最具人民</w:t>
            </w:r>
            <w:r>
              <w:rPr>
                <w:rFonts w:ascii="宋体" w:hAnsi="宋体" w:hint="eastAsia"/>
                <w:spacing w:val="6"/>
                <w:szCs w:val="20"/>
              </w:rPr>
              <w:t>性的审美特质进行提炼、加工</w:t>
            </w:r>
            <w:r>
              <w:rPr>
                <w:rFonts w:ascii="Times New Roman" w:hAnsi="Times New Roman" w:cs="Times New Roman"/>
                <w:spacing w:val="6"/>
                <w:szCs w:val="20"/>
              </w:rPr>
              <w:t>——</w:t>
            </w:r>
            <w:r>
              <w:rPr>
                <w:rFonts w:ascii="宋体" w:hAnsi="宋体" w:hint="eastAsia"/>
                <w:spacing w:val="6"/>
                <w:szCs w:val="20"/>
              </w:rPr>
              <w:t>再创造。在建国后的十多年中，</w:t>
            </w:r>
            <w:r>
              <w:rPr>
                <w:rFonts w:ascii="宋体" w:hAnsi="宋体" w:hint="eastAsia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9"/>
                <w:szCs w:val="20"/>
              </w:rPr>
              <w:t>在毛泽东所提倡的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“</w:t>
            </w:r>
            <w:r>
              <w:rPr>
                <w:rFonts w:ascii="宋体" w:hAnsi="宋体" w:hint="eastAsia"/>
                <w:spacing w:val="9"/>
                <w:szCs w:val="20"/>
              </w:rPr>
              <w:t>百花齐放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”</w:t>
            </w:r>
            <w:r>
              <w:rPr>
                <w:rFonts w:ascii="Times New Roman" w:hAnsi="Times New Roman" w:cs="Times New Roman"/>
                <w:spacing w:val="-26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9"/>
                <w:szCs w:val="20"/>
              </w:rPr>
              <w:t>、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“</w:t>
            </w:r>
            <w:r>
              <w:rPr>
                <w:rFonts w:ascii="宋体" w:hAnsi="宋体" w:hint="eastAsia"/>
                <w:spacing w:val="9"/>
                <w:szCs w:val="20"/>
              </w:rPr>
              <w:t>推陈出新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”</w:t>
            </w:r>
            <w:r>
              <w:rPr>
                <w:rFonts w:ascii="宋体" w:hAnsi="宋体" w:hint="eastAsia"/>
                <w:spacing w:val="9"/>
                <w:szCs w:val="20"/>
              </w:rPr>
              <w:t>方针指引下，涌现出了一批具有浓郁的民族</w:t>
            </w:r>
            <w:r>
              <w:rPr>
                <w:rFonts w:ascii="宋体" w:hAnsi="宋体" w:hint="eastAsia"/>
                <w:spacing w:val="8"/>
                <w:szCs w:val="20"/>
              </w:rPr>
              <w:t>、地域特色，洋溢</w:t>
            </w:r>
            <w:proofErr w:type="gramStart"/>
            <w:r>
              <w:rPr>
                <w:rFonts w:ascii="宋体" w:hAnsi="宋体" w:hint="eastAsia"/>
                <w:szCs w:val="20"/>
              </w:rPr>
              <w:t xml:space="preserve">  </w:t>
            </w:r>
            <w:r>
              <w:rPr>
                <w:rFonts w:ascii="宋体" w:hAnsi="宋体" w:hint="eastAsia"/>
                <w:spacing w:val="10"/>
                <w:szCs w:val="20"/>
              </w:rPr>
              <w:t>着</w:t>
            </w:r>
            <w:proofErr w:type="gramEnd"/>
            <w:r>
              <w:rPr>
                <w:rFonts w:ascii="宋体" w:hAnsi="宋体" w:hint="eastAsia"/>
                <w:spacing w:val="10"/>
                <w:szCs w:val="20"/>
              </w:rPr>
              <w:t>时代气息，反映了人民精神面貌的优秀舞蹈。它们不仅为广大群众喜闻乐见，而且在国际文化交流中，</w:t>
            </w:r>
            <w:r>
              <w:rPr>
                <w:rFonts w:ascii="宋体" w:hAnsi="宋体" w:hint="eastAsia"/>
                <w:spacing w:val="8"/>
                <w:szCs w:val="20"/>
              </w:rPr>
              <w:t xml:space="preserve"> 为世界舞坛所瞩目。前面已经提及的如：戴爱莲的《荷花舞》《飞天》；贾作光的《鄂尔多斯</w:t>
            </w:r>
            <w:r>
              <w:rPr>
                <w:rFonts w:ascii="宋体" w:hAnsi="宋体" w:hint="eastAsia"/>
                <w:spacing w:val="7"/>
                <w:szCs w:val="20"/>
              </w:rPr>
              <w:t>舞》</w:t>
            </w:r>
            <w:r>
              <w:rPr>
                <w:rFonts w:ascii="宋体" w:hAnsi="宋体" w:hint="eastAsia"/>
                <w:spacing w:val="-6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7"/>
                <w:szCs w:val="20"/>
              </w:rPr>
              <w:t>…</w:t>
            </w:r>
            <w:r>
              <w:rPr>
                <w:rFonts w:ascii="Times New Roman" w:hAnsi="Times New Roman" w:cs="Times New Roman"/>
                <w:spacing w:val="-27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7"/>
                <w:szCs w:val="20"/>
              </w:rPr>
              <w:t>…</w:t>
            </w:r>
            <w:r>
              <w:rPr>
                <w:rFonts w:ascii="Times New Roman" w:hAnsi="Times New Roman" w:cs="Times New Roman"/>
                <w:spacing w:val="-38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7"/>
                <w:szCs w:val="20"/>
              </w:rPr>
              <w:t>等</w:t>
            </w:r>
            <w:r>
              <w:rPr>
                <w:rFonts w:ascii="宋体" w:hAnsi="宋体" w:hint="eastAsia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9"/>
                <w:szCs w:val="20"/>
              </w:rPr>
              <w:t>都是这一时期领时代风骚之佳作，</w:t>
            </w:r>
            <w:proofErr w:type="gramStart"/>
            <w:r>
              <w:rPr>
                <w:rFonts w:ascii="宋体" w:hAnsi="宋体" w:hint="eastAsia"/>
                <w:spacing w:val="9"/>
                <w:szCs w:val="20"/>
              </w:rPr>
              <w:t>象</w:t>
            </w:r>
            <w:proofErr w:type="gramEnd"/>
            <w:r>
              <w:rPr>
                <w:rFonts w:ascii="宋体" w:hAnsi="宋体" w:hint="eastAsia"/>
                <w:spacing w:val="9"/>
                <w:szCs w:val="20"/>
              </w:rPr>
              <w:t>这样的作品还有很多。如：《红</w:t>
            </w:r>
            <w:r>
              <w:rPr>
                <w:rFonts w:ascii="宋体" w:hAnsi="宋体" w:hint="eastAsia"/>
                <w:spacing w:val="8"/>
                <w:szCs w:val="20"/>
              </w:rPr>
              <w:t xml:space="preserve">绸舞》（群舞）首演于 </w:t>
            </w:r>
            <w:r>
              <w:rPr>
                <w:rFonts w:ascii="Times New Roman" w:hAnsi="Times New Roman" w:cs="Times New Roman"/>
                <w:spacing w:val="8"/>
                <w:szCs w:val="20"/>
              </w:rPr>
              <w:t xml:space="preserve">1949  </w:t>
            </w:r>
            <w:r>
              <w:rPr>
                <w:rFonts w:ascii="宋体" w:hAnsi="宋体" w:hint="eastAsia"/>
                <w:spacing w:val="8"/>
                <w:szCs w:val="20"/>
              </w:rPr>
              <w:t>年，编</w:t>
            </w:r>
            <w:r>
              <w:rPr>
                <w:rFonts w:ascii="宋体" w:hAnsi="宋体" w:hint="eastAsia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10"/>
                <w:szCs w:val="20"/>
              </w:rPr>
              <w:t>导：金明（</w:t>
            </w:r>
            <w:r>
              <w:rPr>
                <w:rFonts w:ascii="Times New Roman" w:hAnsi="Times New Roman" w:cs="Times New Roman"/>
                <w:spacing w:val="10"/>
                <w:szCs w:val="20"/>
              </w:rPr>
              <w:t>1927——</w:t>
            </w:r>
            <w:r>
              <w:rPr>
                <w:rFonts w:ascii="宋体" w:hAnsi="宋体" w:hint="eastAsia"/>
                <w:spacing w:val="10"/>
                <w:szCs w:val="20"/>
              </w:rPr>
              <w:t>）等，编曲：程云，首演者：长春文工团郑建基、王亚彬</w:t>
            </w:r>
            <w:r>
              <w:rPr>
                <w:rFonts w:ascii="宋体" w:hAnsi="宋体" w:hint="eastAsia"/>
                <w:spacing w:val="9"/>
                <w:szCs w:val="20"/>
              </w:rPr>
              <w:t>、刘海</w:t>
            </w:r>
            <w:proofErr w:type="gramStart"/>
            <w:r>
              <w:rPr>
                <w:rFonts w:ascii="宋体" w:hAnsi="宋体" w:hint="eastAsia"/>
                <w:spacing w:val="9"/>
                <w:szCs w:val="20"/>
              </w:rPr>
              <w:t>茹</w:t>
            </w:r>
            <w:proofErr w:type="gramEnd"/>
            <w:r>
              <w:rPr>
                <w:rFonts w:ascii="宋体" w:hAnsi="宋体" w:hint="eastAsia"/>
                <w:spacing w:val="9"/>
                <w:szCs w:val="20"/>
              </w:rPr>
              <w:t>。一队男女青年，</w:t>
            </w:r>
            <w:r>
              <w:rPr>
                <w:rFonts w:ascii="宋体" w:hAnsi="宋体" w:hint="eastAsia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9"/>
                <w:szCs w:val="20"/>
              </w:rPr>
              <w:t>高举着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“</w:t>
            </w:r>
            <w:r>
              <w:rPr>
                <w:rFonts w:ascii="宋体" w:hAnsi="宋体" w:hint="eastAsia"/>
                <w:spacing w:val="9"/>
                <w:szCs w:val="20"/>
              </w:rPr>
              <w:t>火把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”</w:t>
            </w:r>
            <w:r>
              <w:rPr>
                <w:rFonts w:ascii="宋体" w:hAnsi="宋体" w:hint="eastAsia"/>
                <w:spacing w:val="9"/>
                <w:szCs w:val="20"/>
              </w:rPr>
              <w:t>跳着欢快的秧歌，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“</w:t>
            </w:r>
            <w:r>
              <w:rPr>
                <w:rFonts w:ascii="宋体" w:hAnsi="宋体" w:hint="eastAsia"/>
                <w:spacing w:val="9"/>
                <w:szCs w:val="20"/>
              </w:rPr>
              <w:t>火把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”</w:t>
            </w:r>
            <w:r>
              <w:rPr>
                <w:rFonts w:ascii="宋体" w:hAnsi="宋体" w:hint="eastAsia"/>
                <w:spacing w:val="9"/>
                <w:szCs w:val="20"/>
              </w:rPr>
              <w:t>变成了红色的长绸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——</w:t>
            </w:r>
            <w:r>
              <w:rPr>
                <w:rFonts w:ascii="宋体" w:hAnsi="宋体" w:hint="eastAsia"/>
                <w:spacing w:val="9"/>
                <w:szCs w:val="20"/>
              </w:rPr>
              <w:t>如火龙飞舞，矫健的舞姿与变幻的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“</w:t>
            </w:r>
            <w:r>
              <w:rPr>
                <w:rFonts w:ascii="宋体" w:hAnsi="宋体" w:hint="eastAsia"/>
                <w:spacing w:val="9"/>
                <w:szCs w:val="20"/>
              </w:rPr>
              <w:t>火龙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”</w:t>
            </w:r>
            <w:r>
              <w:rPr>
                <w:rFonts w:ascii="宋体" w:hAnsi="宋体" w:hint="eastAsia"/>
                <w:spacing w:val="9"/>
                <w:szCs w:val="20"/>
              </w:rPr>
              <w:t>交</w:t>
            </w:r>
            <w:r>
              <w:rPr>
                <w:rFonts w:ascii="宋体" w:hAnsi="宋体" w:hint="eastAsia"/>
                <w:spacing w:val="3"/>
                <w:szCs w:val="20"/>
              </w:rPr>
              <w:t xml:space="preserve">  </w:t>
            </w:r>
            <w:r>
              <w:rPr>
                <w:rFonts w:ascii="宋体" w:hAnsi="宋体" w:hint="eastAsia"/>
                <w:spacing w:val="9"/>
                <w:szCs w:val="20"/>
              </w:rPr>
              <w:t>相辉映，洋溢着青春活力。舞蹈以民间秧歌和传统技艺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——“</w:t>
            </w:r>
            <w:r>
              <w:rPr>
                <w:rFonts w:ascii="宋体" w:hAnsi="宋体" w:hint="eastAsia"/>
                <w:spacing w:val="9"/>
                <w:szCs w:val="20"/>
              </w:rPr>
              <w:t>百丈帆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”</w:t>
            </w:r>
            <w:r>
              <w:rPr>
                <w:rFonts w:ascii="宋体" w:hAnsi="宋体" w:hint="eastAsia"/>
                <w:spacing w:val="9"/>
                <w:szCs w:val="20"/>
              </w:rPr>
              <w:t>为基础，选取了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“</w:t>
            </w:r>
            <w:r>
              <w:rPr>
                <w:rFonts w:ascii="宋体" w:hAnsi="宋体" w:hint="eastAsia"/>
                <w:spacing w:val="9"/>
                <w:szCs w:val="20"/>
              </w:rPr>
              <w:t>燃烧的火把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”</w:t>
            </w:r>
            <w:r>
              <w:rPr>
                <w:rFonts w:ascii="宋体" w:hAnsi="宋体" w:hint="eastAsia"/>
                <w:spacing w:val="9"/>
                <w:szCs w:val="20"/>
              </w:rPr>
              <w:t>这一有</w:t>
            </w:r>
            <w:r>
              <w:rPr>
                <w:rFonts w:ascii="宋体" w:hAnsi="宋体" w:hint="eastAsia"/>
                <w:spacing w:val="8"/>
                <w:szCs w:val="20"/>
              </w:rPr>
              <w:t xml:space="preserve">  </w:t>
            </w:r>
            <w:r>
              <w:rPr>
                <w:rFonts w:ascii="宋体" w:hAnsi="宋体" w:hint="eastAsia"/>
                <w:spacing w:val="11"/>
                <w:szCs w:val="20"/>
              </w:rPr>
              <w:t>意味的形式，宣泄着人民得解放的共同心声。</w:t>
            </w:r>
            <w:r>
              <w:rPr>
                <w:rFonts w:ascii="Times New Roman" w:hAnsi="Times New Roman" w:cs="Times New Roman"/>
                <w:spacing w:val="11"/>
                <w:szCs w:val="20"/>
              </w:rPr>
              <w:t xml:space="preserve">1950  </w:t>
            </w:r>
            <w:r>
              <w:rPr>
                <w:rFonts w:ascii="宋体" w:hAnsi="宋体" w:hint="eastAsia"/>
                <w:spacing w:val="11"/>
                <w:szCs w:val="20"/>
              </w:rPr>
              <w:t>年该舞第一次进京演出，轰动首</w:t>
            </w:r>
            <w:r>
              <w:rPr>
                <w:rFonts w:ascii="宋体" w:hAnsi="宋体" w:hint="eastAsia"/>
                <w:spacing w:val="10"/>
                <w:szCs w:val="20"/>
              </w:rPr>
              <w:t>都。次年，入选参加</w:t>
            </w:r>
            <w:r>
              <w:rPr>
                <w:rFonts w:ascii="宋体" w:hAnsi="宋体" w:hint="eastAsia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4"/>
                <w:szCs w:val="20"/>
              </w:rPr>
              <w:t>第</w:t>
            </w:r>
            <w:r>
              <w:rPr>
                <w:rFonts w:ascii="宋体" w:hAnsi="宋体" w:hint="eastAsia"/>
                <w:spacing w:val="-33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>JX</w:t>
            </w:r>
            <w:r>
              <w:rPr>
                <w:rFonts w:ascii="Times New Roman" w:hAnsi="Times New Roman" w:cs="Times New Roman"/>
                <w:spacing w:val="4"/>
                <w:szCs w:val="20"/>
              </w:rPr>
              <w:t>-202008-01</w:t>
            </w:r>
          </w:p>
          <w:p w:rsidR="0034034A" w:rsidRDefault="0034034A">
            <w:pPr>
              <w:spacing w:before="67"/>
              <w:ind w:left="115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</w:t>
            </w:r>
          </w:p>
          <w:p w:rsidR="0034034A" w:rsidRDefault="0034034A">
            <w:pPr>
              <w:spacing w:before="87" w:line="280" w:lineRule="auto"/>
              <w:ind w:left="69" w:right="54" w:firstLine="46"/>
              <w:jc w:val="both"/>
              <w:rPr>
                <w:rFonts w:ascii="宋体" w:hAnsi="宋体"/>
                <w:szCs w:val="20"/>
              </w:rPr>
            </w:pPr>
            <w:r>
              <w:rPr>
                <w:rFonts w:ascii="Times New Roman" w:hAnsi="Times New Roman" w:cs="Times New Roman"/>
                <w:spacing w:val="6"/>
                <w:szCs w:val="20"/>
              </w:rPr>
              <w:t xml:space="preserve">3  </w:t>
            </w:r>
            <w:r>
              <w:rPr>
                <w:rFonts w:ascii="宋体" w:hAnsi="宋体" w:hint="eastAsia"/>
                <w:spacing w:val="6"/>
                <w:szCs w:val="20"/>
              </w:rPr>
              <w:t>届</w:t>
            </w:r>
            <w:r>
              <w:rPr>
                <w:rFonts w:ascii="Times New Roman" w:hAnsi="Times New Roman" w:cs="Times New Roman"/>
                <w:spacing w:val="6"/>
                <w:szCs w:val="20"/>
              </w:rPr>
              <w:t>“</w:t>
            </w:r>
            <w:r>
              <w:rPr>
                <w:rFonts w:ascii="宋体" w:hAnsi="宋体" w:hint="eastAsia"/>
                <w:spacing w:val="6"/>
                <w:szCs w:val="20"/>
              </w:rPr>
              <w:t>世青节</w:t>
            </w:r>
            <w:r>
              <w:rPr>
                <w:rFonts w:ascii="Times New Roman" w:hAnsi="Times New Roman" w:cs="Times New Roman"/>
                <w:spacing w:val="6"/>
                <w:szCs w:val="20"/>
              </w:rPr>
              <w:t>”</w:t>
            </w:r>
            <w:r>
              <w:rPr>
                <w:rFonts w:ascii="宋体" w:hAnsi="宋体" w:hint="eastAsia"/>
                <w:spacing w:val="6"/>
                <w:szCs w:val="20"/>
              </w:rPr>
              <w:t>获金质奖。半个世纪以来，演遍了中国大江南北和世界的五洲四海，人们不约而同地说它是：</w:t>
            </w:r>
            <w:r>
              <w:rPr>
                <w:rFonts w:ascii="宋体" w:hAnsi="宋体" w:hint="eastAsia"/>
                <w:spacing w:val="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Cs w:val="20"/>
              </w:rPr>
              <w:t>“</w:t>
            </w:r>
            <w:r>
              <w:rPr>
                <w:rFonts w:ascii="宋体" w:hAnsi="宋体" w:hint="eastAsia"/>
                <w:spacing w:val="10"/>
                <w:szCs w:val="20"/>
              </w:rPr>
              <w:t>中国之火的象征</w:t>
            </w:r>
            <w:r>
              <w:rPr>
                <w:rFonts w:ascii="Times New Roman" w:hAnsi="Times New Roman" w:cs="Times New Roman"/>
                <w:spacing w:val="10"/>
                <w:szCs w:val="20"/>
              </w:rPr>
              <w:t>”</w:t>
            </w:r>
            <w:r>
              <w:rPr>
                <w:rFonts w:ascii="Times New Roman" w:hAnsi="Times New Roman" w:cs="Times New Roman"/>
                <w:spacing w:val="-23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10"/>
                <w:szCs w:val="20"/>
              </w:rPr>
              <w:t>。其它汉族舞蹈，如：《花鼓舞》《丰收歌》等，都堪称佳作。《花鼓</w:t>
            </w:r>
            <w:r>
              <w:rPr>
                <w:rFonts w:ascii="宋体" w:hAnsi="宋体" w:hint="eastAsia"/>
                <w:spacing w:val="9"/>
                <w:szCs w:val="20"/>
              </w:rPr>
              <w:t>舞》（群舞</w:t>
            </w:r>
            <w:r>
              <w:rPr>
                <w:rFonts w:ascii="宋体" w:hAnsi="宋体" w:hint="eastAsia"/>
                <w:spacing w:val="18"/>
                <w:szCs w:val="20"/>
              </w:rPr>
              <w:t>），</w:t>
            </w:r>
            <w:r>
              <w:rPr>
                <w:rFonts w:ascii="宋体" w:hAnsi="宋体" w:hint="eastAsia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9"/>
                <w:szCs w:val="20"/>
              </w:rPr>
              <w:t>首演于</w:t>
            </w:r>
            <w:r>
              <w:rPr>
                <w:rFonts w:ascii="宋体" w:hAnsi="宋体" w:hint="eastAsia"/>
                <w:spacing w:val="32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 xml:space="preserve">1956  </w:t>
            </w:r>
            <w:r>
              <w:rPr>
                <w:rFonts w:ascii="宋体" w:hAnsi="宋体" w:hint="eastAsia"/>
                <w:spacing w:val="9"/>
                <w:szCs w:val="20"/>
              </w:rPr>
              <w:t>年，编导：张毅（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1934——</w:t>
            </w:r>
            <w:r>
              <w:rPr>
                <w:rFonts w:ascii="宋体" w:hAnsi="宋体" w:hint="eastAsia"/>
                <w:spacing w:val="15"/>
                <w:szCs w:val="20"/>
              </w:rPr>
              <w:t>），</w:t>
            </w:r>
            <w:r>
              <w:rPr>
                <w:rFonts w:ascii="宋体" w:hAnsi="宋体" w:hint="eastAsia"/>
                <w:spacing w:val="9"/>
                <w:szCs w:val="20"/>
              </w:rPr>
              <w:t>作曲</w:t>
            </w:r>
            <w:proofErr w:type="gramStart"/>
            <w:r>
              <w:rPr>
                <w:rFonts w:ascii="宋体" w:hAnsi="宋体" w:hint="eastAsia"/>
                <w:spacing w:val="9"/>
                <w:szCs w:val="20"/>
              </w:rPr>
              <w:t>轶</w:t>
            </w:r>
            <w:proofErr w:type="gramEnd"/>
            <w:r>
              <w:rPr>
                <w:rFonts w:ascii="宋体" w:hAnsi="宋体" w:hint="eastAsia"/>
                <w:spacing w:val="9"/>
                <w:szCs w:val="20"/>
              </w:rPr>
              <w:t>名；首演者：大连市</w:t>
            </w:r>
            <w:r>
              <w:rPr>
                <w:rFonts w:ascii="宋体" w:hAnsi="宋体" w:hint="eastAsia"/>
                <w:spacing w:val="8"/>
                <w:szCs w:val="20"/>
              </w:rPr>
              <w:t>歌舞团，张毅领衔。</w:t>
            </w:r>
            <w:r>
              <w:rPr>
                <w:rFonts w:ascii="Times New Roman" w:hAnsi="Times New Roman" w:cs="Times New Roman"/>
                <w:spacing w:val="8"/>
                <w:szCs w:val="20"/>
              </w:rPr>
              <w:t>“</w:t>
            </w:r>
            <w:r>
              <w:rPr>
                <w:rFonts w:ascii="宋体" w:hAnsi="宋体" w:hint="eastAsia"/>
                <w:spacing w:val="8"/>
                <w:szCs w:val="20"/>
              </w:rPr>
              <w:t>花鼓</w:t>
            </w:r>
            <w:r>
              <w:rPr>
                <w:rFonts w:ascii="Times New Roman" w:hAnsi="Times New Roman" w:cs="Times New Roman"/>
                <w:spacing w:val="8"/>
                <w:szCs w:val="20"/>
              </w:rPr>
              <w:t>”</w:t>
            </w:r>
            <w:r>
              <w:rPr>
                <w:rFonts w:ascii="宋体" w:hAnsi="宋体" w:hint="eastAsia"/>
                <w:spacing w:val="8"/>
                <w:szCs w:val="20"/>
              </w:rPr>
              <w:t>流传</w:t>
            </w:r>
            <w:r>
              <w:rPr>
                <w:rFonts w:ascii="宋体" w:hAnsi="宋体" w:hint="eastAsia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46"/>
                <w:szCs w:val="20"/>
              </w:rPr>
              <w:t>于</w:t>
            </w:r>
          </w:p>
          <w:p w:rsidR="0034034A" w:rsidRDefault="0034034A">
            <w:pPr>
              <w:spacing w:before="32" w:line="285" w:lineRule="auto"/>
              <w:ind w:left="113" w:right="54" w:firstLine="20"/>
              <w:rPr>
                <w:rFonts w:ascii="宋体" w:hAnsi="宋体" w:hint="eastAsia"/>
                <w:szCs w:val="20"/>
              </w:rPr>
            </w:pPr>
            <w:r>
              <w:rPr>
                <w:rFonts w:ascii="宋体" w:hAnsi="宋体" w:hint="eastAsia"/>
                <w:spacing w:val="9"/>
                <w:szCs w:val="20"/>
              </w:rPr>
              <w:t>山东省，长年以来，它是贫苦农民流浪乞讨的一种卖艺形式。鼓棒上系有半米多长的鼓穗，</w:t>
            </w:r>
            <w:r>
              <w:rPr>
                <w:rFonts w:ascii="宋体" w:hAnsi="宋体" w:hint="eastAsia"/>
                <w:spacing w:val="8"/>
                <w:szCs w:val="20"/>
              </w:rPr>
              <w:t>舞者以鼓棒与</w:t>
            </w:r>
            <w:r>
              <w:rPr>
                <w:rFonts w:ascii="宋体" w:hAnsi="宋体" w:hint="eastAsia"/>
                <w:szCs w:val="20"/>
              </w:rPr>
              <w:t xml:space="preserve"> </w:t>
            </w:r>
            <w:proofErr w:type="gramStart"/>
            <w:r>
              <w:rPr>
                <w:rFonts w:ascii="宋体" w:hAnsi="宋体" w:hint="eastAsia"/>
                <w:spacing w:val="10"/>
                <w:szCs w:val="20"/>
              </w:rPr>
              <w:t>鼓穗的</w:t>
            </w:r>
            <w:proofErr w:type="gramEnd"/>
            <w:r>
              <w:rPr>
                <w:rFonts w:ascii="宋体" w:hAnsi="宋体" w:hint="eastAsia"/>
                <w:spacing w:val="10"/>
                <w:szCs w:val="20"/>
              </w:rPr>
              <w:t>顶端交替击鼓形成一种独特的技艺。张毅赋予</w:t>
            </w:r>
            <w:r>
              <w:rPr>
                <w:rFonts w:ascii="Times New Roman" w:hAnsi="Times New Roman" w:cs="Times New Roman"/>
                <w:spacing w:val="10"/>
                <w:szCs w:val="20"/>
              </w:rPr>
              <w:t>“</w:t>
            </w:r>
            <w:r>
              <w:rPr>
                <w:rFonts w:ascii="宋体" w:hAnsi="宋体" w:hint="eastAsia"/>
                <w:spacing w:val="10"/>
                <w:szCs w:val="20"/>
              </w:rPr>
              <w:t>花鼓舞</w:t>
            </w:r>
            <w:r>
              <w:rPr>
                <w:rFonts w:ascii="Times New Roman" w:hAnsi="Times New Roman" w:cs="Times New Roman"/>
                <w:spacing w:val="10"/>
                <w:szCs w:val="20"/>
              </w:rPr>
              <w:t>”</w:t>
            </w:r>
            <w:r>
              <w:rPr>
                <w:rFonts w:ascii="宋体" w:hAnsi="宋体" w:hint="eastAsia"/>
                <w:spacing w:val="9"/>
                <w:szCs w:val="20"/>
              </w:rPr>
              <w:t>以乐观向上的时代精神并</w:t>
            </w:r>
            <w:proofErr w:type="gramStart"/>
            <w:r>
              <w:rPr>
                <w:rFonts w:ascii="宋体" w:hAnsi="宋体" w:hint="eastAsia"/>
                <w:spacing w:val="9"/>
                <w:szCs w:val="20"/>
              </w:rPr>
              <w:t>将鼓穗加长</w:t>
            </w:r>
            <w:proofErr w:type="gramEnd"/>
            <w:r>
              <w:rPr>
                <w:rFonts w:ascii="宋体" w:hAnsi="宋体" w:hint="eastAsia"/>
                <w:spacing w:val="9"/>
                <w:szCs w:val="20"/>
              </w:rPr>
              <w:t>突出其</w:t>
            </w:r>
            <w:r>
              <w:rPr>
                <w:rFonts w:ascii="宋体" w:hAnsi="宋体" w:hint="eastAsia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10"/>
                <w:szCs w:val="20"/>
              </w:rPr>
              <w:t>技艺性，在激昂、多变的节奏中，人体健美的律动与</w:t>
            </w:r>
            <w:proofErr w:type="gramStart"/>
            <w:r>
              <w:rPr>
                <w:rFonts w:ascii="宋体" w:hAnsi="宋体" w:hint="eastAsia"/>
                <w:spacing w:val="10"/>
                <w:szCs w:val="20"/>
              </w:rPr>
              <w:t>彩色鼓穗的</w:t>
            </w:r>
            <w:proofErr w:type="gramEnd"/>
            <w:r>
              <w:rPr>
                <w:rFonts w:ascii="宋体" w:hAnsi="宋体" w:hint="eastAsia"/>
                <w:spacing w:val="10"/>
                <w:szCs w:val="20"/>
              </w:rPr>
              <w:t>丰富线条相交织，构成舞蹈的独特魅力。</w:t>
            </w:r>
            <w:r>
              <w:rPr>
                <w:rFonts w:ascii="宋体" w:hAnsi="宋体" w:hint="eastAsia"/>
                <w:spacing w:val="12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5"/>
                <w:szCs w:val="20"/>
              </w:rPr>
              <w:t>该舞曾获</w:t>
            </w:r>
            <w:r>
              <w:rPr>
                <w:rFonts w:ascii="宋体" w:hAnsi="宋体" w:hint="eastAsia"/>
                <w:spacing w:val="32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5"/>
                <w:szCs w:val="20"/>
              </w:rPr>
              <w:t xml:space="preserve">1957  </w:t>
            </w:r>
            <w:r>
              <w:rPr>
                <w:rFonts w:ascii="宋体" w:hAnsi="宋体" w:hint="eastAsia"/>
                <w:spacing w:val="5"/>
                <w:szCs w:val="20"/>
              </w:rPr>
              <w:t>年</w:t>
            </w:r>
            <w:r>
              <w:rPr>
                <w:rFonts w:ascii="Times New Roman" w:hAnsi="Times New Roman" w:cs="Times New Roman"/>
                <w:spacing w:val="5"/>
                <w:szCs w:val="20"/>
              </w:rPr>
              <w:t>“</w:t>
            </w:r>
            <w:r>
              <w:rPr>
                <w:rFonts w:ascii="宋体" w:hAnsi="宋体" w:hint="eastAsia"/>
                <w:spacing w:val="5"/>
                <w:szCs w:val="20"/>
              </w:rPr>
              <w:t>世青节</w:t>
            </w:r>
            <w:r>
              <w:rPr>
                <w:rFonts w:ascii="Times New Roman" w:hAnsi="Times New Roman" w:cs="Times New Roman"/>
                <w:spacing w:val="5"/>
                <w:szCs w:val="20"/>
              </w:rPr>
              <w:t>”</w:t>
            </w:r>
            <w:r>
              <w:rPr>
                <w:rFonts w:ascii="宋体" w:hAnsi="宋体" w:hint="eastAsia"/>
                <w:spacing w:val="5"/>
                <w:szCs w:val="20"/>
              </w:rPr>
              <w:t>金质奖。《孔雀舞》（</w:t>
            </w:r>
            <w:r>
              <w:rPr>
                <w:rFonts w:ascii="宋体" w:hAnsi="宋体" w:hint="eastAsia"/>
                <w:spacing w:val="4"/>
                <w:szCs w:val="20"/>
              </w:rPr>
              <w:t>女子群舞）是金明的又一佳作，首演于</w:t>
            </w:r>
            <w:r>
              <w:rPr>
                <w:rFonts w:ascii="宋体" w:hAnsi="宋体" w:hint="eastAsia"/>
                <w:spacing w:val="32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4"/>
                <w:szCs w:val="20"/>
              </w:rPr>
              <w:t xml:space="preserve">1956  </w:t>
            </w:r>
            <w:r>
              <w:rPr>
                <w:rFonts w:ascii="宋体" w:hAnsi="宋体" w:hint="eastAsia"/>
                <w:spacing w:val="4"/>
                <w:szCs w:val="20"/>
              </w:rPr>
              <w:t>年。作曲：</w:t>
            </w:r>
            <w:r>
              <w:rPr>
                <w:rFonts w:ascii="宋体" w:hAnsi="宋体" w:hint="eastAsia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9"/>
                <w:szCs w:val="20"/>
              </w:rPr>
              <w:t>罗忠熔；首演者：中央歌舞团资华筠、崔美善领衔。高高山岗上，一只开屏的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“</w:t>
            </w:r>
            <w:r>
              <w:rPr>
                <w:rFonts w:ascii="宋体" w:hAnsi="宋体" w:hint="eastAsia"/>
                <w:spacing w:val="9"/>
                <w:szCs w:val="20"/>
              </w:rPr>
              <w:t>孔雀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”</w:t>
            </w:r>
            <w:r>
              <w:rPr>
                <w:rFonts w:ascii="Times New Roman" w:hAnsi="Times New Roman" w:cs="Times New Roman"/>
                <w:spacing w:val="-22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9"/>
                <w:szCs w:val="20"/>
              </w:rPr>
              <w:t>，抖动着美丽的翅膀</w:t>
            </w:r>
            <w:r>
              <w:rPr>
                <w:rFonts w:ascii="宋体" w:hAnsi="宋体" w:hint="eastAsia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8"/>
                <w:szCs w:val="20"/>
              </w:rPr>
              <w:t>冲下山来，一双双</w:t>
            </w:r>
            <w:r>
              <w:rPr>
                <w:rFonts w:ascii="Times New Roman" w:hAnsi="Times New Roman" w:cs="Times New Roman"/>
                <w:spacing w:val="8"/>
                <w:szCs w:val="20"/>
              </w:rPr>
              <w:t>“</w:t>
            </w:r>
            <w:r>
              <w:rPr>
                <w:rFonts w:ascii="宋体" w:hAnsi="宋体" w:hint="eastAsia"/>
                <w:spacing w:val="8"/>
                <w:szCs w:val="20"/>
              </w:rPr>
              <w:t>翅膀</w:t>
            </w:r>
            <w:r>
              <w:rPr>
                <w:rFonts w:ascii="Times New Roman" w:hAnsi="Times New Roman" w:cs="Times New Roman"/>
                <w:spacing w:val="8"/>
                <w:szCs w:val="20"/>
              </w:rPr>
              <w:t>”</w:t>
            </w:r>
            <w:r>
              <w:rPr>
                <w:rFonts w:ascii="宋体" w:hAnsi="宋体" w:hint="eastAsia"/>
                <w:spacing w:val="8"/>
                <w:szCs w:val="20"/>
              </w:rPr>
              <w:t>化作了</w:t>
            </w:r>
            <w:r>
              <w:rPr>
                <w:rFonts w:ascii="Times New Roman" w:hAnsi="Times New Roman" w:cs="Times New Roman"/>
                <w:spacing w:val="8"/>
                <w:szCs w:val="20"/>
              </w:rPr>
              <w:t>“</w:t>
            </w:r>
            <w:r>
              <w:rPr>
                <w:rFonts w:ascii="宋体" w:hAnsi="宋体" w:hint="eastAsia"/>
                <w:spacing w:val="8"/>
                <w:szCs w:val="20"/>
              </w:rPr>
              <w:t>孔雀姑娘</w:t>
            </w:r>
            <w:r>
              <w:rPr>
                <w:rFonts w:ascii="Times New Roman" w:hAnsi="Times New Roman" w:cs="Times New Roman"/>
                <w:spacing w:val="8"/>
                <w:szCs w:val="20"/>
              </w:rPr>
              <w:t>”</w:t>
            </w:r>
            <w:r>
              <w:rPr>
                <w:rFonts w:ascii="Times New Roman" w:hAnsi="Times New Roman" w:cs="Times New Roman"/>
                <w:spacing w:val="-9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8"/>
                <w:szCs w:val="20"/>
              </w:rPr>
              <w:t>，踏着象脚鼓与 锣的敲击声，和着优美的旋律，簇拥着</w:t>
            </w:r>
            <w:r>
              <w:rPr>
                <w:rFonts w:ascii="Times New Roman" w:hAnsi="Times New Roman" w:cs="Times New Roman"/>
                <w:spacing w:val="8"/>
                <w:szCs w:val="20"/>
              </w:rPr>
              <w:t>“</w:t>
            </w:r>
            <w:r>
              <w:rPr>
                <w:rFonts w:ascii="宋体" w:hAnsi="宋体" w:hint="eastAsia"/>
                <w:spacing w:val="8"/>
                <w:szCs w:val="20"/>
              </w:rPr>
              <w:t>鸟王</w:t>
            </w:r>
            <w:r>
              <w:rPr>
                <w:rFonts w:ascii="Times New Roman" w:hAnsi="Times New Roman" w:cs="Times New Roman"/>
                <w:spacing w:val="8"/>
                <w:szCs w:val="20"/>
              </w:rPr>
              <w:t>”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6"/>
                <w:szCs w:val="20"/>
              </w:rPr>
              <w:t>翩翩起舞</w:t>
            </w:r>
            <w:r>
              <w:rPr>
                <w:rFonts w:ascii="Times New Roman" w:hAnsi="Times New Roman" w:cs="Times New Roman"/>
                <w:spacing w:val="6"/>
                <w:szCs w:val="20"/>
              </w:rPr>
              <w:t>——</w:t>
            </w:r>
            <w:r>
              <w:rPr>
                <w:rFonts w:ascii="宋体" w:hAnsi="宋体" w:hint="eastAsia"/>
                <w:spacing w:val="6"/>
                <w:szCs w:val="20"/>
              </w:rPr>
              <w:t>饮水、照影、沐浴、飞翔</w:t>
            </w:r>
            <w:r>
              <w:rPr>
                <w:rFonts w:ascii="宋体" w:hAnsi="宋体" w:hint="eastAsia"/>
                <w:spacing w:val="-75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6"/>
                <w:szCs w:val="20"/>
              </w:rPr>
              <w:t>…</w:t>
            </w:r>
            <w:r>
              <w:rPr>
                <w:rFonts w:ascii="Times New Roman" w:hAnsi="Times New Roman" w:cs="Times New Roman"/>
                <w:spacing w:val="-26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6"/>
                <w:szCs w:val="20"/>
              </w:rPr>
              <w:t>…</w:t>
            </w:r>
            <w:r>
              <w:rPr>
                <w:rFonts w:ascii="Times New Roman" w:hAnsi="Times New Roman" w:cs="Times New Roman"/>
                <w:spacing w:val="17"/>
                <w:szCs w:val="20"/>
              </w:rPr>
              <w:t xml:space="preserve">  </w:t>
            </w:r>
            <w:r>
              <w:rPr>
                <w:rFonts w:ascii="宋体" w:hAnsi="宋体" w:hint="eastAsia"/>
                <w:spacing w:val="6"/>
                <w:szCs w:val="20"/>
              </w:rPr>
              <w:t>。民间流传的传统</w:t>
            </w:r>
            <w:r>
              <w:rPr>
                <w:rFonts w:ascii="Times New Roman" w:hAnsi="Times New Roman" w:cs="Times New Roman"/>
                <w:spacing w:val="6"/>
                <w:szCs w:val="20"/>
              </w:rPr>
              <w:t>“</w:t>
            </w:r>
            <w:r>
              <w:rPr>
                <w:rFonts w:ascii="宋体" w:hAnsi="宋体" w:hint="eastAsia"/>
                <w:spacing w:val="6"/>
                <w:szCs w:val="20"/>
              </w:rPr>
              <w:t>孔雀舞</w:t>
            </w:r>
            <w:r>
              <w:rPr>
                <w:rFonts w:ascii="Times New Roman" w:hAnsi="Times New Roman" w:cs="Times New Roman"/>
                <w:spacing w:val="6"/>
                <w:szCs w:val="20"/>
              </w:rPr>
              <w:t>”</w:t>
            </w:r>
            <w:r>
              <w:rPr>
                <w:rFonts w:ascii="宋体" w:hAnsi="宋体" w:hint="eastAsia"/>
                <w:spacing w:val="6"/>
                <w:szCs w:val="20"/>
              </w:rPr>
              <w:t>只</w:t>
            </w:r>
            <w:r>
              <w:rPr>
                <w:rFonts w:ascii="宋体" w:hAnsi="宋体" w:hint="eastAsia"/>
                <w:spacing w:val="5"/>
                <w:szCs w:val="20"/>
              </w:rPr>
              <w:t>有男性表演，舞者身背象征翅膀</w:t>
            </w:r>
            <w:r>
              <w:rPr>
                <w:rFonts w:ascii="宋体" w:hAnsi="宋体" w:hint="eastAsia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9"/>
                <w:szCs w:val="20"/>
              </w:rPr>
              <w:t>的沉重道具，限制了形体的自由与舒展。编创者突破传统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——</w:t>
            </w:r>
            <w:r>
              <w:rPr>
                <w:rFonts w:ascii="宋体" w:hAnsi="宋体" w:hint="eastAsia"/>
                <w:spacing w:val="9"/>
                <w:szCs w:val="20"/>
              </w:rPr>
              <w:t>尝试以女性来展示孔雀的美丽，在服饰上也</w:t>
            </w:r>
            <w:r>
              <w:rPr>
                <w:rFonts w:ascii="宋体" w:hAnsi="宋体" w:hint="eastAsia"/>
                <w:spacing w:val="17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8"/>
                <w:szCs w:val="20"/>
              </w:rPr>
              <w:t>进行了革新</w:t>
            </w:r>
            <w:r>
              <w:rPr>
                <w:rFonts w:ascii="Times New Roman" w:hAnsi="Times New Roman" w:cs="Times New Roman"/>
                <w:spacing w:val="8"/>
                <w:szCs w:val="20"/>
              </w:rPr>
              <w:t>——</w:t>
            </w:r>
            <w:r>
              <w:rPr>
                <w:rFonts w:ascii="宋体" w:hAnsi="宋体" w:hint="eastAsia"/>
                <w:spacing w:val="8"/>
                <w:szCs w:val="20"/>
              </w:rPr>
              <w:t>去掉沉重的道具，代之以坠满孔雀羽毛的宽摆长裙</w:t>
            </w:r>
            <w:r>
              <w:rPr>
                <w:rFonts w:ascii="宋体" w:hAnsi="宋体" w:hint="eastAsia"/>
                <w:spacing w:val="-75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szCs w:val="20"/>
              </w:rPr>
              <w:t>…</w:t>
            </w:r>
            <w:r>
              <w:rPr>
                <w:rFonts w:ascii="Times New Roman" w:hAnsi="Times New Roman" w:cs="Times New Roman"/>
                <w:spacing w:val="-26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szCs w:val="20"/>
              </w:rPr>
              <w:t>…</w:t>
            </w:r>
            <w:r>
              <w:rPr>
                <w:rFonts w:ascii="宋体" w:hAnsi="宋体" w:hint="eastAsia"/>
                <w:spacing w:val="8"/>
                <w:szCs w:val="20"/>
              </w:rPr>
              <w:t>这</w:t>
            </w:r>
            <w:r>
              <w:rPr>
                <w:rFonts w:ascii="宋体" w:hAnsi="宋体" w:hint="eastAsia"/>
                <w:spacing w:val="7"/>
                <w:szCs w:val="20"/>
              </w:rPr>
              <w:t xml:space="preserve">个舞蹈于 </w:t>
            </w:r>
            <w:r>
              <w:rPr>
                <w:rFonts w:ascii="Times New Roman" w:hAnsi="Times New Roman" w:cs="Times New Roman"/>
                <w:spacing w:val="7"/>
                <w:szCs w:val="20"/>
              </w:rPr>
              <w:t xml:space="preserve">1956  </w:t>
            </w:r>
            <w:proofErr w:type="gramStart"/>
            <w:r>
              <w:rPr>
                <w:rFonts w:ascii="宋体" w:hAnsi="宋体" w:hint="eastAsia"/>
                <w:spacing w:val="7"/>
                <w:szCs w:val="20"/>
              </w:rPr>
              <w:t>年首次</w:t>
            </w:r>
            <w:proofErr w:type="gramEnd"/>
            <w:r>
              <w:rPr>
                <w:rFonts w:ascii="宋体" w:hAnsi="宋体" w:hint="eastAsia"/>
                <w:spacing w:val="7"/>
                <w:szCs w:val="20"/>
              </w:rPr>
              <w:t>在全国舞</w:t>
            </w:r>
            <w:r>
              <w:rPr>
                <w:rFonts w:ascii="宋体" w:hAnsi="宋体" w:hint="eastAsia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10"/>
                <w:szCs w:val="20"/>
              </w:rPr>
              <w:t>蹈会演中亮相，就以其新奇和优美，备受观众青睐，次年又在</w:t>
            </w:r>
            <w:r>
              <w:rPr>
                <w:rFonts w:ascii="Times New Roman" w:hAnsi="Times New Roman" w:cs="Times New Roman"/>
                <w:spacing w:val="10"/>
                <w:szCs w:val="20"/>
              </w:rPr>
              <w:t>“</w:t>
            </w:r>
            <w:r>
              <w:rPr>
                <w:rFonts w:ascii="宋体" w:hAnsi="宋体" w:hint="eastAsia"/>
                <w:spacing w:val="9"/>
                <w:szCs w:val="20"/>
              </w:rPr>
              <w:t>世青节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”</w:t>
            </w:r>
            <w:r>
              <w:rPr>
                <w:rFonts w:ascii="宋体" w:hAnsi="宋体" w:hint="eastAsia"/>
                <w:spacing w:val="9"/>
                <w:szCs w:val="20"/>
              </w:rPr>
              <w:t>获金质奖。在搜集、整理传统民族</w:t>
            </w:r>
            <w:r>
              <w:rPr>
                <w:rFonts w:ascii="宋体" w:hAnsi="宋体" w:hint="eastAsia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9"/>
                <w:szCs w:val="20"/>
              </w:rPr>
              <w:t>舞的基础上创作而成的舞台精品确实不少。政府为交流经验、繁荣创作，定期举办文艺会演。饱经忧患的</w:t>
            </w:r>
            <w:r>
              <w:rPr>
                <w:rFonts w:ascii="宋体" w:hAnsi="宋体" w:hint="eastAsia"/>
                <w:spacing w:val="17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9"/>
                <w:szCs w:val="20"/>
              </w:rPr>
              <w:t>各族人民都以能在舞台上展演自己的舞蹈而自豪。由于历史原因，有些地区或民族，生活中自然传衍的舞</w:t>
            </w:r>
            <w:r>
              <w:rPr>
                <w:rFonts w:ascii="宋体" w:hAnsi="宋体" w:hint="eastAsia"/>
                <w:spacing w:val="17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9"/>
                <w:szCs w:val="20"/>
              </w:rPr>
              <w:t>蹈濒临绝境。面对新的时代，他们也渴望以舞蹈来表达心声，树立自己民族的形象。他们甚至向专业舞人</w:t>
            </w:r>
            <w:r>
              <w:rPr>
                <w:rFonts w:ascii="宋体" w:hAnsi="宋体" w:hint="eastAsia"/>
                <w:spacing w:val="17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9"/>
                <w:szCs w:val="20"/>
              </w:rPr>
              <w:t>提出：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“</w:t>
            </w:r>
            <w:r>
              <w:rPr>
                <w:rFonts w:ascii="宋体" w:hAnsi="宋体" w:hint="eastAsia"/>
                <w:spacing w:val="9"/>
                <w:szCs w:val="20"/>
              </w:rPr>
              <w:t>为我们设计一个舞蹈吧！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”</w:t>
            </w:r>
            <w:r>
              <w:rPr>
                <w:rFonts w:ascii="宋体" w:hAnsi="宋体" w:hint="eastAsia"/>
                <w:spacing w:val="9"/>
                <w:szCs w:val="20"/>
              </w:rPr>
              <w:t>《快乐的啰嗦》《草笠舞》正是在这样的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“</w:t>
            </w:r>
            <w:r>
              <w:rPr>
                <w:rFonts w:ascii="宋体" w:hAnsi="宋体" w:hint="eastAsia"/>
                <w:spacing w:val="9"/>
                <w:szCs w:val="20"/>
              </w:rPr>
              <w:t>呼唤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”</w:t>
            </w:r>
            <w:r>
              <w:rPr>
                <w:rFonts w:ascii="宋体" w:hAnsi="宋体" w:hint="eastAsia"/>
                <w:spacing w:val="9"/>
                <w:szCs w:val="20"/>
              </w:rPr>
              <w:t>声中，应运而生。民族</w:t>
            </w:r>
            <w:r>
              <w:rPr>
                <w:rFonts w:ascii="宋体" w:hAnsi="宋体" w:hint="eastAsia"/>
                <w:spacing w:val="7"/>
                <w:szCs w:val="20"/>
              </w:rPr>
              <w:t xml:space="preserve">  </w:t>
            </w:r>
            <w:proofErr w:type="gramStart"/>
            <w:r>
              <w:rPr>
                <w:rFonts w:ascii="宋体" w:hAnsi="宋体" w:hint="eastAsia"/>
                <w:spacing w:val="10"/>
                <w:szCs w:val="20"/>
              </w:rPr>
              <w:t>舞上述</w:t>
            </w:r>
            <w:proofErr w:type="gramEnd"/>
            <w:r>
              <w:rPr>
                <w:rFonts w:ascii="宋体" w:hAnsi="宋体" w:hint="eastAsia"/>
                <w:spacing w:val="10"/>
                <w:szCs w:val="20"/>
              </w:rPr>
              <w:t>的各民族舞蹈，代表着这一时期数量最大的</w:t>
            </w:r>
            <w:r>
              <w:rPr>
                <w:rFonts w:ascii="Times New Roman" w:hAnsi="Times New Roman" w:cs="Times New Roman"/>
                <w:spacing w:val="10"/>
                <w:szCs w:val="20"/>
              </w:rPr>
              <w:t>“</w:t>
            </w:r>
            <w:r>
              <w:rPr>
                <w:rFonts w:ascii="宋体" w:hAnsi="宋体" w:hint="eastAsia"/>
                <w:spacing w:val="10"/>
                <w:szCs w:val="20"/>
              </w:rPr>
              <w:t>情绪</w:t>
            </w:r>
            <w:r>
              <w:rPr>
                <w:rFonts w:ascii="宋体" w:hAnsi="宋体" w:hint="eastAsia"/>
                <w:spacing w:val="9"/>
                <w:szCs w:val="20"/>
              </w:rPr>
              <w:t>舞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”——</w:t>
            </w:r>
            <w:r>
              <w:rPr>
                <w:rFonts w:ascii="宋体" w:hAnsi="宋体" w:hint="eastAsia"/>
                <w:spacing w:val="9"/>
                <w:szCs w:val="20"/>
              </w:rPr>
              <w:t>短小精炼，无复杂情节，以比、兴手法状</w:t>
            </w:r>
            <w:r>
              <w:rPr>
                <w:rFonts w:ascii="宋体" w:hAnsi="宋体" w:hint="eastAsia"/>
                <w:szCs w:val="20"/>
              </w:rPr>
              <w:t xml:space="preserve"> </w:t>
            </w:r>
            <w:r>
              <w:rPr>
                <w:rFonts w:ascii="宋体" w:hAnsi="宋体" w:hint="eastAsia"/>
                <w:spacing w:val="9"/>
                <w:szCs w:val="20"/>
              </w:rPr>
              <w:t>物抒情。无论是在传统民间舞蹈基础上加工、创作的，</w:t>
            </w:r>
            <w:proofErr w:type="gramStart"/>
            <w:r>
              <w:rPr>
                <w:rFonts w:ascii="宋体" w:hAnsi="宋体" w:hint="eastAsia"/>
                <w:spacing w:val="9"/>
                <w:szCs w:val="20"/>
              </w:rPr>
              <w:t>亦或</w:t>
            </w:r>
            <w:proofErr w:type="gramEnd"/>
            <w:r>
              <w:rPr>
                <w:rFonts w:ascii="宋体" w:hAnsi="宋体" w:hint="eastAsia"/>
                <w:spacing w:val="9"/>
                <w:szCs w:val="20"/>
              </w:rPr>
              <w:t>是专业舞人精心设计的，都突出民族风格</w:t>
            </w:r>
            <w:r>
              <w:rPr>
                <w:rFonts w:ascii="Times New Roman" w:hAnsi="Times New Roman" w:cs="Times New Roman"/>
                <w:spacing w:val="9"/>
                <w:szCs w:val="20"/>
              </w:rPr>
              <w:t>——</w:t>
            </w:r>
            <w:r>
              <w:rPr>
                <w:rFonts w:ascii="Times New Roman" w:hAnsi="Times New Roman" w:cs="Times New Roman"/>
                <w:spacing w:val="8"/>
                <w:szCs w:val="20"/>
              </w:rPr>
              <w:t xml:space="preserve">  </w:t>
            </w:r>
            <w:r>
              <w:rPr>
                <w:rFonts w:ascii="宋体" w:hAnsi="宋体" w:hint="eastAsia"/>
                <w:spacing w:val="9"/>
                <w:szCs w:val="20"/>
              </w:rPr>
              <w:t>力求体现不同民族的审美特质</w:t>
            </w:r>
          </w:p>
        </w:tc>
      </w:tr>
    </w:tbl>
    <w:p w:rsidR="0034034A" w:rsidRDefault="0034034A" w:rsidP="0034034A">
      <w:pPr>
        <w:rPr>
          <w:rFonts w:hint="eastAsia"/>
        </w:rPr>
      </w:pPr>
      <w:r>
        <w:t xml:space="preserve"> </w:t>
      </w:r>
    </w:p>
    <w:p w:rsidR="00771E58" w:rsidRPr="0034034A" w:rsidRDefault="00771E58">
      <w:bookmarkStart w:id="0" w:name="_GoBack"/>
      <w:bookmarkEnd w:id="0"/>
    </w:p>
    <w:sectPr w:rsidR="00771E58" w:rsidRPr="003403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34A"/>
    <w:rsid w:val="00050FB8"/>
    <w:rsid w:val="00083F1D"/>
    <w:rsid w:val="00093770"/>
    <w:rsid w:val="0010364C"/>
    <w:rsid w:val="00123E2F"/>
    <w:rsid w:val="00143533"/>
    <w:rsid w:val="00153638"/>
    <w:rsid w:val="001567FC"/>
    <w:rsid w:val="00167F4E"/>
    <w:rsid w:val="001A0A4A"/>
    <w:rsid w:val="001C1DAF"/>
    <w:rsid w:val="001F1082"/>
    <w:rsid w:val="00291357"/>
    <w:rsid w:val="002B71F4"/>
    <w:rsid w:val="00301965"/>
    <w:rsid w:val="0034034A"/>
    <w:rsid w:val="0039468F"/>
    <w:rsid w:val="003A25B9"/>
    <w:rsid w:val="0044585D"/>
    <w:rsid w:val="00450665"/>
    <w:rsid w:val="004A23E6"/>
    <w:rsid w:val="00566760"/>
    <w:rsid w:val="005F57FB"/>
    <w:rsid w:val="006E0F31"/>
    <w:rsid w:val="0075668E"/>
    <w:rsid w:val="00766D7A"/>
    <w:rsid w:val="00770D3C"/>
    <w:rsid w:val="00771E58"/>
    <w:rsid w:val="007B75ED"/>
    <w:rsid w:val="007D13FF"/>
    <w:rsid w:val="007D27A0"/>
    <w:rsid w:val="00812351"/>
    <w:rsid w:val="008173FD"/>
    <w:rsid w:val="00837995"/>
    <w:rsid w:val="008425DB"/>
    <w:rsid w:val="008477B0"/>
    <w:rsid w:val="008608D5"/>
    <w:rsid w:val="008A44EF"/>
    <w:rsid w:val="008B63EA"/>
    <w:rsid w:val="00916BC1"/>
    <w:rsid w:val="00951BBD"/>
    <w:rsid w:val="00980894"/>
    <w:rsid w:val="00994B7C"/>
    <w:rsid w:val="009D0463"/>
    <w:rsid w:val="009D7D6B"/>
    <w:rsid w:val="00A172A5"/>
    <w:rsid w:val="00A2693A"/>
    <w:rsid w:val="00A45C45"/>
    <w:rsid w:val="00A800AA"/>
    <w:rsid w:val="00AE0993"/>
    <w:rsid w:val="00B25DA6"/>
    <w:rsid w:val="00B931AB"/>
    <w:rsid w:val="00BA7DF6"/>
    <w:rsid w:val="00C85EE9"/>
    <w:rsid w:val="00CD13D0"/>
    <w:rsid w:val="00D54C32"/>
    <w:rsid w:val="00D61164"/>
    <w:rsid w:val="00D817C2"/>
    <w:rsid w:val="00E12A01"/>
    <w:rsid w:val="00E1346A"/>
    <w:rsid w:val="00E805AC"/>
    <w:rsid w:val="00EB2F3B"/>
    <w:rsid w:val="00F02F05"/>
    <w:rsid w:val="00F23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FBC6C9-487E-49CC-9C22-829B54959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34A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宋体" w:hAnsi="Arial" w:cs="Arial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semiHidden/>
    <w:rsid w:val="0034034A"/>
    <w:rPr>
      <w:rFonts w:ascii="黑体" w:eastAsia="黑体" w:hAnsi="黑体" w:cs="宋体"/>
      <w:sz w:val="20"/>
      <w:szCs w:val="20"/>
    </w:rPr>
  </w:style>
  <w:style w:type="paragraph" w:styleId="a3">
    <w:name w:val="Body Text"/>
    <w:basedOn w:val="a"/>
    <w:link w:val="Char"/>
    <w:uiPriority w:val="99"/>
    <w:semiHidden/>
    <w:unhideWhenUsed/>
    <w:rsid w:val="0034034A"/>
    <w:rPr>
      <w:rFonts w:ascii="黑体" w:eastAsia="黑体" w:hAnsi="黑体" w:cs="宋体"/>
      <w:sz w:val="20"/>
      <w:szCs w:val="20"/>
    </w:rPr>
  </w:style>
  <w:style w:type="character" w:customStyle="1" w:styleId="Char">
    <w:name w:val="正文文本 Char"/>
    <w:basedOn w:val="a0"/>
    <w:link w:val="a3"/>
    <w:uiPriority w:val="99"/>
    <w:semiHidden/>
    <w:rsid w:val="0034034A"/>
    <w:rPr>
      <w:rFonts w:ascii="黑体" w:eastAsia="黑体" w:hAnsi="黑体" w:cs="宋体"/>
      <w:color w:val="000000"/>
      <w:kern w:val="0"/>
      <w:sz w:val="20"/>
      <w:szCs w:val="20"/>
    </w:rPr>
  </w:style>
  <w:style w:type="table" w:customStyle="1" w:styleId="TableNormal">
    <w:name w:val="Table Normal"/>
    <w:basedOn w:val="a1"/>
    <w:rsid w:val="0034034A"/>
    <w:rPr>
      <w:rFonts w:ascii="Times New Roman" w:eastAsia="Times New Roman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9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1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459</Words>
  <Characters>2619</Characters>
  <Application>Microsoft Office Word</Application>
  <DocSecurity>0</DocSecurity>
  <Lines>21</Lines>
  <Paragraphs>6</Paragraphs>
  <ScaleCrop>false</ScaleCrop>
  <Company>P R C</Company>
  <LinksUpToDate>false</LinksUpToDate>
  <CharactersWithSpaces>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2024-06-29T05:32:00Z</dcterms:created>
  <dcterms:modified xsi:type="dcterms:W3CDTF">2024-06-29T05:33:00Z</dcterms:modified>
</cp:coreProperties>
</file>